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65FA" w14:textId="77777777" w:rsidR="00D077E9" w:rsidRDefault="00AB02A7" w:rsidP="00D70D02">
      <w:pPr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3C6699" wp14:editId="193C669A">
                <wp:simplePos x="0" y="0"/>
                <wp:positionH relativeFrom="column">
                  <wp:posOffset>-202474</wp:posOffset>
                </wp:positionH>
                <wp:positionV relativeFrom="page">
                  <wp:posOffset>938150</wp:posOffset>
                </wp:positionV>
                <wp:extent cx="3938905" cy="8657111"/>
                <wp:effectExtent l="0" t="0" r="4445" b="0"/>
                <wp:wrapNone/>
                <wp:docPr id="3" name="Rektangel 3" descr="hvitt rektangel for tekst på fors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05" cy="86571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AEA18" id="Rektangel 3" o:spid="_x0000_s1026" alt="hvitt rektangel for tekst på forside" style="position:absolute;margin-left:-15.95pt;margin-top:73.85pt;width:310.15pt;height:68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" fillcolor="white [3212]" stroked="f" strokeweight="2pt">
                <w10:wrap anchory="page"/>
              </v:rect>
            </w:pict>
          </mc:Fallback>
        </mc:AlternateContent>
      </w: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D077E9" w14:paraId="193C65FD" w14:textId="77777777" w:rsidTr="00AB02A7">
        <w:trPr>
          <w:trHeight w:val="189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B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B" wp14:editId="193C669C">
                      <wp:extent cx="3528695" cy="1210614"/>
                      <wp:effectExtent l="0" t="0" r="0" b="0"/>
                      <wp:docPr id="8" name="Tekstbo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8695" cy="12106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C66B2" w14:textId="77777777" w:rsidR="00D077E9" w:rsidRPr="00A23574" w:rsidRDefault="00D077E9" w:rsidP="00D077E9">
                                  <w:pPr>
                                    <w:pStyle w:val="Tittel"/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</w:pPr>
                                  <w:r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924DD" w:rsidRPr="00A23574">
                                    <w:rPr>
                                      <w:sz w:val="48"/>
                                      <w:szCs w:val="62"/>
                                      <w:lang w:bidi="nb-NO"/>
                                    </w:rPr>
                                    <w:t xml:space="preserve">eferat </w:t>
                                  </w:r>
                                </w:p>
                                <w:p w14:paraId="193C66B3" w14:textId="77777777" w:rsidR="00D077E9" w:rsidRDefault="003924DD" w:rsidP="003924DD">
                                  <w:pPr>
                                    <w:pStyle w:val="Tittel"/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</w:pPr>
                                  <w:r w:rsidRP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FAU-møte</w:t>
                                  </w:r>
                                </w:p>
                                <w:p w14:paraId="193C66B4" w14:textId="3BA32F8E" w:rsidR="003924DD" w:rsidRPr="005620FA" w:rsidRDefault="00E9708B" w:rsidP="003924DD">
                                  <w:pPr>
                                    <w:pStyle w:val="Tittel"/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30</w:t>
                                  </w:r>
                                  <w:r w:rsidR="00C31547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.</w:t>
                                  </w:r>
                                  <w:r w:rsidR="00DB65F5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Janua</w:t>
                                  </w:r>
                                  <w:r w:rsidR="006F0BE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r</w:t>
                                  </w:r>
                                  <w:r w:rsidR="003429F9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202</w:t>
                                  </w:r>
                                  <w:r w:rsidR="008F5544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>4</w:t>
                                  </w:r>
                                  <w:r w:rsidR="003924DD">
                                    <w:rPr>
                                      <w:sz w:val="36"/>
                                      <w:szCs w:val="62"/>
                                      <w:lang w:bidi="nb-N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93C6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8" o:spid="_x0000_s1026" type="#_x0000_t202" style="width:277.85pt;height:9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OlGQIAAC0EAAAOAAAAZHJzL2Uyb0RvYy54bWysU8tu2zAQvBfoPxC815Ic200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" filled="f" stroked="f" strokeweight=".5pt">
                      <v:textbox>
                        <w:txbxContent>
                          <w:p w14:paraId="193C66B2" w14:textId="77777777" w:rsidR="00D077E9" w:rsidRPr="00A23574" w:rsidRDefault="00D077E9" w:rsidP="00D077E9">
                            <w:pPr>
                              <w:pStyle w:val="Title"/>
                              <w:rPr>
                                <w:sz w:val="48"/>
                                <w:szCs w:val="62"/>
                                <w:lang w:bidi="nb-NO"/>
                              </w:rPr>
                            </w:pPr>
                            <w:r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>R</w:t>
                            </w:r>
                            <w:r w:rsidR="003924DD" w:rsidRPr="00A23574">
                              <w:rPr>
                                <w:sz w:val="48"/>
                                <w:szCs w:val="62"/>
                                <w:lang w:bidi="nb-NO"/>
                              </w:rPr>
                              <w:t xml:space="preserve">eferat </w:t>
                            </w:r>
                          </w:p>
                          <w:p w14:paraId="193C66B3" w14:textId="77777777" w:rsidR="00D077E9" w:rsidRDefault="003924DD" w:rsidP="003924DD">
                            <w:pPr>
                              <w:pStyle w:val="Title"/>
                              <w:rPr>
                                <w:sz w:val="36"/>
                                <w:szCs w:val="62"/>
                                <w:lang w:bidi="nb-NO"/>
                              </w:rPr>
                            </w:pPr>
                            <w:r w:rsidRP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>FAU-møte</w:t>
                            </w:r>
                          </w:p>
                          <w:p w14:paraId="193C66B4" w14:textId="3BA32F8E" w:rsidR="003924DD" w:rsidRPr="005620FA" w:rsidRDefault="00E9708B" w:rsidP="003924DD">
                            <w:pPr>
                              <w:pStyle w:val="Title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30</w:t>
                            </w:r>
                            <w:r w:rsidR="00C31547">
                              <w:rPr>
                                <w:sz w:val="36"/>
                                <w:szCs w:val="62"/>
                                <w:lang w:bidi="nb-NO"/>
                              </w:rPr>
                              <w:t>.</w:t>
                            </w:r>
                            <w:r w:rsidR="00DB65F5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62"/>
                                <w:lang w:bidi="nb-NO"/>
                              </w:rPr>
                              <w:t>Janua</w:t>
                            </w:r>
                            <w:r w:rsidR="006F0BED">
                              <w:rPr>
                                <w:sz w:val="36"/>
                                <w:szCs w:val="62"/>
                                <w:lang w:bidi="nb-NO"/>
                              </w:rPr>
                              <w:t>r</w:t>
                            </w:r>
                            <w:r w:rsidR="003429F9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202</w:t>
                            </w:r>
                            <w:r w:rsidR="008F5544">
                              <w:rPr>
                                <w:sz w:val="36"/>
                                <w:szCs w:val="62"/>
                                <w:lang w:bidi="nb-NO"/>
                              </w:rPr>
                              <w:t>4</w:t>
                            </w:r>
                            <w:r w:rsidR="003924DD">
                              <w:rPr>
                                <w:sz w:val="36"/>
                                <w:szCs w:val="62"/>
                                <w:lang w:bidi="nb-NO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3C65FC" w14:textId="77777777" w:rsidR="00D077E9" w:rsidRDefault="00D077E9" w:rsidP="00AB02A7">
            <w:pPr>
              <w:rPr>
                <w:noProof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inline distT="0" distB="0" distL="0" distR="0" wp14:anchorId="193C669D" wp14:editId="193C669E">
                      <wp:extent cx="1390918" cy="0"/>
                      <wp:effectExtent l="0" t="19050" r="19050" b="19050"/>
                      <wp:docPr id="5" name="Rett linje 5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0E1CA7" id="Rett linje 5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D077E9" w14:paraId="193C65FF" w14:textId="77777777" w:rsidTr="00AB02A7">
        <w:trPr>
          <w:trHeight w:val="81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93C65FE" w14:textId="77777777" w:rsidR="00D077E9" w:rsidRDefault="00D077E9" w:rsidP="00AB02A7">
            <w:pPr>
              <w:rPr>
                <w:noProof/>
              </w:rPr>
            </w:pPr>
          </w:p>
        </w:tc>
      </w:tr>
      <w:tr w:rsidR="00D077E9" w14:paraId="193C6607" w14:textId="77777777" w:rsidTr="00AB02A7">
        <w:trPr>
          <w:trHeight w:val="243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noProof/>
              </w:rPr>
              <w:id w:val="1080870105"/>
              <w:placeholder>
                <w:docPart w:val="C1D1C81B5FD04064BBC9FD10937581AD"/>
              </w:placeholder>
              <w15:appearance w15:val="hidden"/>
            </w:sdtPr>
            <w:sdtContent>
              <w:p w14:paraId="193C6600" w14:textId="77777777" w:rsidR="00D077E9" w:rsidRDefault="003924DD" w:rsidP="00AB02A7">
                <w:pPr>
                  <w:rPr>
                    <w:noProof/>
                  </w:rPr>
                </w:pPr>
                <w:r>
                  <w:rPr>
                    <w:rStyle w:val="UndertittelTegn"/>
                    <w:b w:val="0"/>
                    <w:lang w:bidi="nb-NO"/>
                  </w:rPr>
                  <w:t>F</w:t>
                </w:r>
                <w:r>
                  <w:rPr>
                    <w:rStyle w:val="UndertittelTegn"/>
                  </w:rPr>
                  <w:t xml:space="preserve">AU </w:t>
                </w:r>
              </w:p>
            </w:sdtContent>
          </w:sdt>
          <w:p w14:paraId="193C6601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  <w:r w:rsidRPr="00D86945">
              <w:rPr>
                <w:noProof/>
                <w:sz w:val="10"/>
                <w:szCs w:val="10"/>
                <w:lang w:eastAsia="nb-NO"/>
              </w:rPr>
              <mc:AlternateContent>
                <mc:Choice Requires="wps">
                  <w:drawing>
                    <wp:inline distT="0" distB="0" distL="0" distR="0" wp14:anchorId="193C669F" wp14:editId="193C66A0">
                      <wp:extent cx="1493949" cy="0"/>
                      <wp:effectExtent l="0" t="19050" r="30480" b="19050"/>
                      <wp:docPr id="6" name="Rett linje 6" descr="delelinje for teks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2C7610" id="Rett linje 6" o:spid="_x0000_s1026" alt="delelinje for teks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193C6602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3" w14:textId="77777777" w:rsidR="00D077E9" w:rsidRDefault="00D077E9" w:rsidP="00AB02A7">
            <w:pPr>
              <w:rPr>
                <w:noProof/>
                <w:sz w:val="10"/>
                <w:szCs w:val="10"/>
              </w:rPr>
            </w:pPr>
          </w:p>
          <w:p w14:paraId="193C6604" w14:textId="77777777" w:rsidR="00D077E9" w:rsidRDefault="00000000" w:rsidP="00AB02A7">
            <w:pPr>
              <w:rPr>
                <w:noProof/>
              </w:rPr>
            </w:pPr>
            <w:sdt>
              <w:sdtPr>
                <w:rPr>
                  <w:noProof/>
                </w:rPr>
                <w:id w:val="-1740469667"/>
                <w:placeholder>
                  <w:docPart w:val="A6FEC2C40B6D40F0A0EB8DD0B8DE3B40"/>
                </w:placeholder>
                <w15:appearance w15:val="hidden"/>
              </w:sdtPr>
              <w:sdtContent>
                <w:r w:rsidR="003924DD">
                  <w:rPr>
                    <w:noProof/>
                  </w:rPr>
                  <w:t xml:space="preserve">Lundehaugen ungdomsskole </w:t>
                </w:r>
              </w:sdtContent>
            </w:sdt>
          </w:p>
          <w:p w14:paraId="193C6605" w14:textId="421D4B60" w:rsidR="00D077E9" w:rsidRDefault="003924DD" w:rsidP="00AB02A7">
            <w:pPr>
              <w:rPr>
                <w:noProof/>
              </w:rPr>
            </w:pPr>
            <w:r w:rsidRPr="003924DD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93C66A1" wp14:editId="193C66A2">
                  <wp:simplePos x="0" y="0"/>
                  <wp:positionH relativeFrom="page">
                    <wp:posOffset>2988310</wp:posOffset>
                  </wp:positionH>
                  <wp:positionV relativeFrom="margin">
                    <wp:posOffset>1027430</wp:posOffset>
                  </wp:positionV>
                  <wp:extent cx="554990" cy="714375"/>
                  <wp:effectExtent l="0" t="0" r="0" b="9525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873">
              <w:rPr>
                <w:noProof/>
                <w:lang w:bidi="nb-NO"/>
              </w:rPr>
              <w:t>Siv Iren Høili</w:t>
            </w:r>
            <w:r w:rsidR="006F0BED">
              <w:rPr>
                <w:noProof/>
                <w:lang w:bidi="nb-NO"/>
              </w:rPr>
              <w:t>,</w:t>
            </w:r>
            <w:r w:rsidR="00A11873">
              <w:rPr>
                <w:noProof/>
                <w:lang w:bidi="nb-NO"/>
              </w:rPr>
              <w:t xml:space="preserve"> sekretær i FAU,</w:t>
            </w:r>
            <w:r>
              <w:rPr>
                <w:noProof/>
                <w:lang w:bidi="nb-NO"/>
              </w:rPr>
              <w:t xml:space="preserve"> referent </w:t>
            </w:r>
          </w:p>
          <w:p w14:paraId="193C6606" w14:textId="77777777" w:rsidR="00D077E9" w:rsidRPr="00D86945" w:rsidRDefault="00D077E9" w:rsidP="00AB02A7">
            <w:pPr>
              <w:rPr>
                <w:noProof/>
                <w:sz w:val="10"/>
                <w:szCs w:val="10"/>
              </w:rPr>
            </w:pPr>
          </w:p>
        </w:tc>
      </w:tr>
    </w:tbl>
    <w:p w14:paraId="193C6608" w14:textId="77777777" w:rsidR="00D077E9" w:rsidRDefault="00AB02A7">
      <w:pPr>
        <w:spacing w:after="200"/>
        <w:rPr>
          <w:noProof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3C66A3" wp14:editId="193C66A4">
                <wp:simplePos x="0" y="0"/>
                <wp:positionH relativeFrom="column">
                  <wp:posOffset>-745490</wp:posOffset>
                </wp:positionH>
                <wp:positionV relativeFrom="page">
                  <wp:posOffset>6667500</wp:posOffset>
                </wp:positionV>
                <wp:extent cx="7760970" cy="4019550"/>
                <wp:effectExtent l="0" t="0" r="0" b="0"/>
                <wp:wrapNone/>
                <wp:docPr id="2" name="Rektangel 2" descr="farg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970" cy="401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E8523" id="Rektangel 2" o:spid="_x0000_s1026" alt="farget rektangel" style="position:absolute;margin-left:-58.7pt;margin-top:525pt;width:611.1pt;height:31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" fillcolor="#04143a [1615]" stroked="f" strokeweight="2pt">
                <w10:wrap anchory="page"/>
              </v:rect>
            </w:pict>
          </mc:Fallback>
        </mc:AlternateContent>
      </w:r>
      <w:r w:rsidR="00D077E9">
        <w:rPr>
          <w:noProof/>
          <w:lang w:bidi="nb-NO"/>
        </w:rPr>
        <w:br w:type="page"/>
      </w:r>
    </w:p>
    <w:p w14:paraId="193C660A" w14:textId="08A5D7D7" w:rsidR="00AB02A7" w:rsidRPr="0051777C" w:rsidRDefault="003924DD" w:rsidP="0051777C">
      <w:pPr>
        <w:pStyle w:val="Overskrift1"/>
        <w:rPr>
          <w:noProof/>
          <w:sz w:val="40"/>
        </w:rPr>
      </w:pPr>
      <w:r>
        <w:rPr>
          <w:noProof/>
          <w:sz w:val="40"/>
          <w:lang w:bidi="nb-NO"/>
        </w:rPr>
        <w:lastRenderedPageBreak/>
        <w:t xml:space="preserve">Saksliste og referat </w:t>
      </w:r>
      <w:r w:rsidRPr="003924DD">
        <w:rPr>
          <w:noProof/>
          <w:sz w:val="40"/>
          <w:lang w:bidi="nb-NO"/>
        </w:rPr>
        <w:t xml:space="preserve"> </w:t>
      </w:r>
    </w:p>
    <w:p w14:paraId="193C660B" w14:textId="29C225C1" w:rsidR="003924DD" w:rsidRPr="003924DD" w:rsidRDefault="708BD84F" w:rsidP="708BD84F">
      <w:pPr>
        <w:rPr>
          <w:noProof/>
          <w:color w:val="0F0D29" w:themeColor="text1"/>
          <w:sz w:val="22"/>
        </w:rPr>
      </w:pPr>
      <w:r w:rsidRPr="708BD84F">
        <w:rPr>
          <w:noProof/>
          <w:color w:val="0F0D29" w:themeColor="text1"/>
          <w:sz w:val="22"/>
        </w:rPr>
        <w:t xml:space="preserve">Tirsdag </w:t>
      </w:r>
      <w:r w:rsidR="00BD7F1C">
        <w:rPr>
          <w:noProof/>
          <w:color w:val="0F0D29" w:themeColor="text1"/>
          <w:sz w:val="22"/>
        </w:rPr>
        <w:t>30</w:t>
      </w:r>
      <w:r w:rsidR="006F0BED">
        <w:rPr>
          <w:noProof/>
          <w:color w:val="0F0D29" w:themeColor="text1"/>
          <w:sz w:val="22"/>
        </w:rPr>
        <w:t>.</w:t>
      </w:r>
      <w:r w:rsidR="00BD7F1C">
        <w:rPr>
          <w:noProof/>
          <w:color w:val="0F0D29" w:themeColor="text1"/>
          <w:sz w:val="22"/>
        </w:rPr>
        <w:t>janua</w:t>
      </w:r>
      <w:r w:rsidR="006F0BED">
        <w:rPr>
          <w:noProof/>
          <w:color w:val="0F0D29" w:themeColor="text1"/>
          <w:sz w:val="22"/>
        </w:rPr>
        <w:t>r 202</w:t>
      </w:r>
      <w:r w:rsidR="008F5544">
        <w:rPr>
          <w:noProof/>
          <w:color w:val="0F0D29" w:themeColor="text1"/>
          <w:sz w:val="22"/>
        </w:rPr>
        <w:t>4</w:t>
      </w:r>
    </w:p>
    <w:p w14:paraId="193C660C" w14:textId="490A888B" w:rsidR="003924DD" w:rsidRPr="003924DD" w:rsidRDefault="003924DD" w:rsidP="00DF027C">
      <w:pPr>
        <w:rPr>
          <w:noProof/>
          <w:color w:val="0F0D29" w:themeColor="text1"/>
          <w:sz w:val="22"/>
        </w:rPr>
      </w:pPr>
      <w:r w:rsidRPr="003924DD">
        <w:rPr>
          <w:noProof/>
          <w:color w:val="0F0D29" w:themeColor="text1"/>
          <w:sz w:val="22"/>
        </w:rPr>
        <w:t>1</w:t>
      </w:r>
      <w:r w:rsidR="00A61A42">
        <w:rPr>
          <w:noProof/>
          <w:color w:val="0F0D29" w:themeColor="text1"/>
          <w:sz w:val="22"/>
        </w:rPr>
        <w:t>8</w:t>
      </w:r>
      <w:r w:rsidRPr="003924DD">
        <w:rPr>
          <w:noProof/>
          <w:color w:val="0F0D29" w:themeColor="text1"/>
          <w:sz w:val="22"/>
        </w:rPr>
        <w:t>:</w:t>
      </w:r>
      <w:r w:rsidR="00835C79">
        <w:rPr>
          <w:noProof/>
          <w:color w:val="0F0D29" w:themeColor="text1"/>
          <w:sz w:val="22"/>
        </w:rPr>
        <w:t>3</w:t>
      </w:r>
      <w:r w:rsidRPr="003924DD">
        <w:rPr>
          <w:noProof/>
          <w:color w:val="0F0D29" w:themeColor="text1"/>
          <w:sz w:val="22"/>
        </w:rPr>
        <w:t xml:space="preserve">0 – </w:t>
      </w:r>
      <w:r w:rsidR="00A61A42">
        <w:rPr>
          <w:noProof/>
          <w:color w:val="0F0D29" w:themeColor="text1"/>
          <w:sz w:val="22"/>
        </w:rPr>
        <w:t>19</w:t>
      </w:r>
      <w:r w:rsidRPr="003924DD">
        <w:rPr>
          <w:noProof/>
          <w:color w:val="0F0D29" w:themeColor="text1"/>
          <w:sz w:val="22"/>
        </w:rPr>
        <w:t>:</w:t>
      </w:r>
      <w:r w:rsidR="00835C79">
        <w:rPr>
          <w:noProof/>
          <w:color w:val="0F0D29" w:themeColor="text1"/>
          <w:sz w:val="22"/>
        </w:rPr>
        <w:t>3</w:t>
      </w:r>
      <w:r w:rsidRPr="003924DD">
        <w:rPr>
          <w:noProof/>
          <w:color w:val="0F0D29" w:themeColor="text1"/>
          <w:sz w:val="22"/>
        </w:rPr>
        <w:t xml:space="preserve">0 </w:t>
      </w:r>
    </w:p>
    <w:p w14:paraId="193C660E" w14:textId="6F4B31FF" w:rsidR="003924DD" w:rsidRDefault="00785DFB" w:rsidP="00DF027C">
      <w:pPr>
        <w:rPr>
          <w:noProof/>
          <w:color w:val="0F0D29" w:themeColor="text1"/>
          <w:sz w:val="22"/>
        </w:rPr>
      </w:pPr>
      <w:r>
        <w:rPr>
          <w:noProof/>
          <w:color w:val="0F0D29" w:themeColor="text1"/>
          <w:sz w:val="22"/>
        </w:rPr>
        <w:t xml:space="preserve">Sted: </w:t>
      </w:r>
      <w:r w:rsidR="003924DD" w:rsidRPr="003924DD">
        <w:rPr>
          <w:noProof/>
          <w:color w:val="0F0D29" w:themeColor="text1"/>
          <w:sz w:val="22"/>
        </w:rPr>
        <w:t>Personalrommet på Lundehaugen ungdomsskole</w:t>
      </w:r>
    </w:p>
    <w:p w14:paraId="32C9E4AC" w14:textId="77777777" w:rsidR="00785DFB" w:rsidRPr="009D303D" w:rsidRDefault="00785DFB" w:rsidP="00DF027C">
      <w:pPr>
        <w:rPr>
          <w:noProof/>
          <w:color w:val="0F0D29" w:themeColor="text1"/>
          <w:sz w:val="22"/>
        </w:rPr>
      </w:pPr>
    </w:p>
    <w:p w14:paraId="193C660F" w14:textId="2774B0A5" w:rsidR="00026577" w:rsidRDefault="003924DD" w:rsidP="00DF027C">
      <w:pPr>
        <w:rPr>
          <w:noProof/>
        </w:rPr>
      </w:pPr>
      <w:r>
        <w:rPr>
          <w:noProof/>
        </w:rPr>
        <w:t>Deltakere</w:t>
      </w:r>
      <w:r w:rsidR="00E83678">
        <w:rPr>
          <w:noProof/>
        </w:rPr>
        <w:t xml:space="preserve"> (17 totalt)</w:t>
      </w:r>
    </w:p>
    <w:tbl>
      <w:tblPr>
        <w:tblStyle w:val="Tabellrutenett"/>
        <w:tblW w:w="10647" w:type="dxa"/>
        <w:tblLook w:val="04A0" w:firstRow="1" w:lastRow="0" w:firstColumn="1" w:lastColumn="0" w:noHBand="0" w:noVBand="1"/>
      </w:tblPr>
      <w:tblGrid>
        <w:gridCol w:w="1980"/>
        <w:gridCol w:w="2551"/>
        <w:gridCol w:w="2084"/>
        <w:gridCol w:w="1885"/>
        <w:gridCol w:w="1843"/>
        <w:gridCol w:w="304"/>
      </w:tblGrid>
      <w:tr w:rsidR="00A1278C" w:rsidRPr="00B002D5" w14:paraId="79B8D892" w14:textId="77777777" w:rsidTr="00486537">
        <w:trPr>
          <w:trHeight w:val="165"/>
        </w:trPr>
        <w:tc>
          <w:tcPr>
            <w:tcW w:w="1980" w:type="dxa"/>
          </w:tcPr>
          <w:p w14:paraId="3219836A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8A</w:t>
            </w:r>
          </w:p>
        </w:tc>
        <w:tc>
          <w:tcPr>
            <w:tcW w:w="2551" w:type="dxa"/>
          </w:tcPr>
          <w:p w14:paraId="17D334C7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8B</w:t>
            </w:r>
          </w:p>
        </w:tc>
        <w:tc>
          <w:tcPr>
            <w:tcW w:w="2084" w:type="dxa"/>
          </w:tcPr>
          <w:p w14:paraId="1C9C83C5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  <w:r w:rsidRPr="00BE6592">
              <w:rPr>
                <w:noProof/>
                <w:color w:val="0F0D29" w:themeColor="text1"/>
                <w:sz w:val="20"/>
                <w:szCs w:val="20"/>
              </w:rPr>
              <w:t>8C</w:t>
            </w:r>
          </w:p>
        </w:tc>
        <w:tc>
          <w:tcPr>
            <w:tcW w:w="1885" w:type="dxa"/>
          </w:tcPr>
          <w:p w14:paraId="3B77EF5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 w:rsidRPr="00B002D5">
              <w:rPr>
                <w:noProof/>
                <w:color w:val="0F0D29" w:themeColor="text1"/>
                <w:sz w:val="20"/>
                <w:szCs w:val="20"/>
              </w:rPr>
              <w:t>8D</w:t>
            </w:r>
          </w:p>
        </w:tc>
        <w:tc>
          <w:tcPr>
            <w:tcW w:w="1843" w:type="dxa"/>
          </w:tcPr>
          <w:p w14:paraId="0326919D" w14:textId="568238D1" w:rsidR="00A1278C" w:rsidRPr="00B002D5" w:rsidRDefault="004722F0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8E</w:t>
            </w:r>
          </w:p>
        </w:tc>
        <w:tc>
          <w:tcPr>
            <w:tcW w:w="304" w:type="dxa"/>
          </w:tcPr>
          <w:p w14:paraId="79ACEACE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D5D6BA3" w14:textId="77777777" w:rsidTr="00486537">
        <w:trPr>
          <w:trHeight w:val="398"/>
        </w:trPr>
        <w:tc>
          <w:tcPr>
            <w:tcW w:w="1980" w:type="dxa"/>
            <w:shd w:val="clear" w:color="auto" w:fill="auto"/>
            <w:hideMark/>
          </w:tcPr>
          <w:p w14:paraId="75A18143" w14:textId="4F305417" w:rsidR="009551B8" w:rsidRPr="003435AB" w:rsidRDefault="009551B8" w:rsidP="009551B8">
            <w:pPr>
              <w:rPr>
                <w:rFonts w:ascii="Arial" w:hAnsi="Arial" w:cs="Arial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Stig </w:t>
            </w:r>
            <w:proofErr w:type="spellStart"/>
            <w:r w:rsidRPr="003435AB">
              <w:rPr>
                <w:rFonts w:ascii="Arial" w:hAnsi="Arial" w:cs="Arial"/>
                <w:sz w:val="20"/>
                <w:szCs w:val="20"/>
              </w:rPr>
              <w:t>Vatnekvam</w:t>
            </w:r>
            <w:proofErr w:type="spellEnd"/>
            <w:r w:rsidR="001374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37417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  <w:p w14:paraId="54F83A52" w14:textId="105C46C6" w:rsidR="00A1278C" w:rsidRDefault="00A1278C" w:rsidP="009551B8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03FB8A2B" w14:textId="1414A344" w:rsidR="00211E1E" w:rsidRPr="003435AB" w:rsidRDefault="00211E1E" w:rsidP="00211E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Glenn Lyse</w:t>
            </w:r>
            <w:r w:rsidR="00B55AC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B55ACE" w:rsidRPr="00E9708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Fravær</w:t>
            </w:r>
          </w:p>
          <w:p w14:paraId="7226E581" w14:textId="63F048E5" w:rsidR="00A1278C" w:rsidRPr="00B734C5" w:rsidRDefault="00211E1E" w:rsidP="00211E1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Vara 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Silje Dyvik</w:t>
            </w:r>
            <w:r w:rsidR="00A1278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A1278C" w:rsidRPr="00B734C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hideMark/>
          </w:tcPr>
          <w:p w14:paraId="593F88B0" w14:textId="442BC59F" w:rsidR="00A1278C" w:rsidRPr="002A36DE" w:rsidRDefault="00134D2F" w:rsidP="003E20E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Kari H.Waage </w:t>
            </w:r>
            <w:r w:rsidR="00ED1EA3">
              <w:rPr>
                <w:rFonts w:ascii="Arial" w:hAnsi="Arial" w:cs="Arial"/>
                <w:bCs/>
                <w:noProof/>
                <w:sz w:val="20"/>
                <w:szCs w:val="20"/>
              </w:rPr>
              <w:t>tilstede</w:t>
            </w:r>
          </w:p>
        </w:tc>
        <w:tc>
          <w:tcPr>
            <w:tcW w:w="1885" w:type="dxa"/>
            <w:hideMark/>
          </w:tcPr>
          <w:p w14:paraId="756BA778" w14:textId="44FAC8D2" w:rsidR="00A1278C" w:rsidRPr="00B734C5" w:rsidRDefault="00445755" w:rsidP="003E20E6">
            <w:pPr>
              <w:rPr>
                <w:bCs/>
                <w:noProof/>
                <w:sz w:val="24"/>
                <w:szCs w:val="24"/>
              </w:rPr>
            </w:pPr>
            <w:r w:rsidRPr="003435AB">
              <w:rPr>
                <w:rFonts w:ascii="Arial" w:hAnsi="Arial" w:cs="Arial"/>
                <w:bCs/>
                <w:noProof/>
                <w:sz w:val="20"/>
                <w:szCs w:val="20"/>
              </w:rPr>
              <w:t>Silje E.Grov</w:t>
            </w:r>
            <w:r w:rsidR="00876AD1">
              <w:rPr>
                <w:rFonts w:ascii="Arial" w:hAnsi="Arial" w:cs="Arial"/>
                <w:bCs/>
                <w:noProof/>
                <w:sz w:val="20"/>
                <w:szCs w:val="20"/>
              </w:rPr>
              <w:t>a tilstede</w:t>
            </w:r>
          </w:p>
        </w:tc>
        <w:tc>
          <w:tcPr>
            <w:tcW w:w="1843" w:type="dxa"/>
            <w:hideMark/>
          </w:tcPr>
          <w:p w14:paraId="3E049723" w14:textId="1A08EBEC" w:rsidR="00A1278C" w:rsidRDefault="004722F0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CC2E4A">
              <w:rPr>
                <w:rFonts w:ascii="Arial" w:eastAsia="Times New Roman" w:hAnsi="Arial" w:cs="Arial"/>
                <w:bCs/>
                <w:sz w:val="20"/>
                <w:szCs w:val="20"/>
              </w:rPr>
              <w:t>Mark Thomson</w:t>
            </w:r>
            <w:r w:rsidR="008A7B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8A7BB6">
              <w:rPr>
                <w:rFonts w:ascii="Arial" w:hAnsi="Arial" w:cs="Arial"/>
                <w:bCs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304" w:type="dxa"/>
          </w:tcPr>
          <w:p w14:paraId="5126ECF6" w14:textId="77777777" w:rsidR="00A1278C" w:rsidRDefault="00A1278C" w:rsidP="003E20E6">
            <w:pPr>
              <w:jc w:val="center"/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378C285" w14:textId="77777777" w:rsidTr="00486537">
        <w:trPr>
          <w:trHeight w:val="165"/>
        </w:trPr>
        <w:tc>
          <w:tcPr>
            <w:tcW w:w="1980" w:type="dxa"/>
            <w:hideMark/>
          </w:tcPr>
          <w:p w14:paraId="63F736F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9A</w:t>
            </w:r>
          </w:p>
        </w:tc>
        <w:tc>
          <w:tcPr>
            <w:tcW w:w="2551" w:type="dxa"/>
            <w:hideMark/>
          </w:tcPr>
          <w:p w14:paraId="1E055B8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9B</w:t>
            </w:r>
          </w:p>
        </w:tc>
        <w:tc>
          <w:tcPr>
            <w:tcW w:w="2084" w:type="dxa"/>
            <w:hideMark/>
          </w:tcPr>
          <w:p w14:paraId="4E953F2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9C</w:t>
            </w:r>
          </w:p>
        </w:tc>
        <w:tc>
          <w:tcPr>
            <w:tcW w:w="1885" w:type="dxa"/>
            <w:hideMark/>
          </w:tcPr>
          <w:p w14:paraId="4EA4B7B3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9D</w:t>
            </w:r>
          </w:p>
        </w:tc>
        <w:tc>
          <w:tcPr>
            <w:tcW w:w="1843" w:type="dxa"/>
            <w:hideMark/>
          </w:tcPr>
          <w:p w14:paraId="20282386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9E</w:t>
            </w:r>
          </w:p>
        </w:tc>
        <w:tc>
          <w:tcPr>
            <w:tcW w:w="304" w:type="dxa"/>
            <w:hideMark/>
          </w:tcPr>
          <w:p w14:paraId="3EE788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FE94409" w14:textId="77777777" w:rsidTr="00486537">
        <w:trPr>
          <w:trHeight w:val="466"/>
        </w:trPr>
        <w:tc>
          <w:tcPr>
            <w:tcW w:w="1980" w:type="dxa"/>
          </w:tcPr>
          <w:p w14:paraId="5ACB472D" w14:textId="57F95658" w:rsidR="00A1278C" w:rsidRPr="00891AB8" w:rsidRDefault="00E83678" w:rsidP="003E20E6">
            <w:pP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Trine Thomassen</w:t>
            </w:r>
            <w:r w:rsidR="00E9708B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="00E9708B" w:rsidRPr="00E9708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Fravær</w:t>
            </w:r>
          </w:p>
          <w:p w14:paraId="4376618A" w14:textId="52BDD1CF" w:rsidR="00A1278C" w:rsidRPr="002A5406" w:rsidRDefault="004722F0" w:rsidP="003E20E6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471A7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highlight w:val="yellow"/>
              </w:rPr>
              <w:t xml:space="preserve">Vara </w:t>
            </w:r>
            <w:r w:rsidR="00471A7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highlight w:val="yellow"/>
              </w:rPr>
              <w:t>–</w:t>
            </w:r>
            <w:r w:rsidR="00464058" w:rsidRPr="00471A7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highlight w:val="yellow"/>
              </w:rPr>
              <w:t xml:space="preserve"> </w:t>
            </w:r>
            <w:r w:rsidR="00471A7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highlight w:val="yellow"/>
              </w:rPr>
              <w:t xml:space="preserve">har </w:t>
            </w:r>
            <w:r w:rsidR="00464058" w:rsidRPr="00471A7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highlight w:val="yellow"/>
              </w:rPr>
              <w:t>ingen</w:t>
            </w:r>
            <w:r w:rsidR="00471A7A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471A7A" w:rsidRPr="001E3CB8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highlight w:val="yellow"/>
              </w:rPr>
              <w:t>var</w:t>
            </w:r>
            <w:r w:rsidR="001E3CB8" w:rsidRPr="001E3CB8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  <w:highlight w:val="yellow"/>
              </w:rPr>
              <w:t>a-representant</w:t>
            </w:r>
          </w:p>
        </w:tc>
        <w:tc>
          <w:tcPr>
            <w:tcW w:w="2551" w:type="dxa"/>
            <w:hideMark/>
          </w:tcPr>
          <w:p w14:paraId="2BC5C3F8" w14:textId="66803C50" w:rsidR="00A1278C" w:rsidRPr="009933A9" w:rsidRDefault="004B0124" w:rsidP="004B0124">
            <w:pP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</w:pPr>
            <w:r w:rsidRPr="00F64223">
              <w:rPr>
                <w:rFonts w:ascii="Arial" w:eastAsia="Times New Roman" w:hAnsi="Arial" w:cs="Arial"/>
                <w:sz w:val="20"/>
                <w:szCs w:val="20"/>
              </w:rPr>
              <w:t>Christel Vølstad</w:t>
            </w:r>
            <w:r w:rsidR="002A36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2A36DE">
              <w:rPr>
                <w:rFonts w:ascii="Arial" w:eastAsia="Times New Roman" w:hAnsi="Arial" w:cs="Arial"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2084" w:type="dxa"/>
            <w:hideMark/>
          </w:tcPr>
          <w:p w14:paraId="420D2CF2" w14:textId="1324C30A" w:rsidR="00D17DA6" w:rsidRDefault="00F309F8" w:rsidP="003E20E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64223">
              <w:rPr>
                <w:rFonts w:ascii="Arial" w:hAnsi="Arial" w:cs="Arial"/>
                <w:noProof/>
                <w:sz w:val="20"/>
                <w:szCs w:val="20"/>
              </w:rPr>
              <w:t>Morten Simble</w:t>
            </w:r>
            <w:r w:rsidR="00AB0922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="00AB0922" w:rsidRPr="00E9708B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Fravær</w:t>
            </w:r>
          </w:p>
          <w:p w14:paraId="5CFBC713" w14:textId="5128AAFE" w:rsidR="00A1278C" w:rsidRDefault="00F309F8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>Vara Tone Eldøy</w:t>
            </w:r>
            <w:r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6B4BC2" w:rsidRPr="006B4BC2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  <w:highlight w:val="yellow"/>
              </w:rPr>
              <w:t>ikke</w:t>
            </w:r>
            <w:r w:rsidR="006B4BC2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  <w:r w:rsidR="006B4BC2" w:rsidRPr="00D17DA6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  <w:highlight w:val="yellow"/>
              </w:rPr>
              <w:t>tilstede</w:t>
            </w:r>
          </w:p>
        </w:tc>
        <w:tc>
          <w:tcPr>
            <w:tcW w:w="1885" w:type="dxa"/>
            <w:hideMark/>
          </w:tcPr>
          <w:p w14:paraId="2769009A" w14:textId="22132AF5" w:rsidR="00682EE8" w:rsidRPr="003435AB" w:rsidRDefault="00682EE8" w:rsidP="00682EE8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3435AB">
              <w:rPr>
                <w:rFonts w:ascii="Arial" w:hAnsi="Arial" w:cs="Arial"/>
                <w:sz w:val="20"/>
                <w:szCs w:val="20"/>
              </w:rPr>
              <w:t xml:space="preserve">Siv Iren Høili </w:t>
            </w:r>
            <w:proofErr w:type="gramStart"/>
            <w:r w:rsidR="00ED1EA3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  <w:p w14:paraId="421116C5" w14:textId="29C61DA6" w:rsidR="00A1278C" w:rsidRPr="00682EE8" w:rsidRDefault="00A1278C" w:rsidP="00682EE8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14:paraId="24A34881" w14:textId="6939E479" w:rsidR="00A1278C" w:rsidRPr="00F96D88" w:rsidRDefault="00A1278C" w:rsidP="003E2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hideMark/>
          </w:tcPr>
          <w:p w14:paraId="27213489" w14:textId="77777777" w:rsidR="00A1278C" w:rsidRDefault="00A1278C" w:rsidP="003E20E6">
            <w:pPr>
              <w:rPr>
                <w:b w:val="0"/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3644D7D2" w14:textId="77777777" w:rsidTr="00486537">
        <w:trPr>
          <w:trHeight w:val="165"/>
        </w:trPr>
        <w:tc>
          <w:tcPr>
            <w:tcW w:w="1980" w:type="dxa"/>
            <w:hideMark/>
          </w:tcPr>
          <w:p w14:paraId="72E3E60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10A</w:t>
            </w:r>
          </w:p>
        </w:tc>
        <w:tc>
          <w:tcPr>
            <w:tcW w:w="2551" w:type="dxa"/>
            <w:hideMark/>
          </w:tcPr>
          <w:p w14:paraId="2BFDB0A8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10B</w:t>
            </w:r>
          </w:p>
        </w:tc>
        <w:tc>
          <w:tcPr>
            <w:tcW w:w="2084" w:type="dxa"/>
            <w:hideMark/>
          </w:tcPr>
          <w:p w14:paraId="3E6EE364" w14:textId="3CAC9A08" w:rsidR="00A1278C" w:rsidRDefault="0046697F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 C</w:t>
            </w:r>
          </w:p>
        </w:tc>
        <w:tc>
          <w:tcPr>
            <w:tcW w:w="1885" w:type="dxa"/>
            <w:hideMark/>
          </w:tcPr>
          <w:p w14:paraId="3F163C4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10D</w:t>
            </w:r>
          </w:p>
        </w:tc>
        <w:tc>
          <w:tcPr>
            <w:tcW w:w="1843" w:type="dxa"/>
            <w:hideMark/>
          </w:tcPr>
          <w:p w14:paraId="5314796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10E</w:t>
            </w:r>
          </w:p>
        </w:tc>
        <w:tc>
          <w:tcPr>
            <w:tcW w:w="304" w:type="dxa"/>
            <w:hideMark/>
          </w:tcPr>
          <w:p w14:paraId="5381D13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313C8E" w14:paraId="32129574" w14:textId="77777777" w:rsidTr="00486537">
        <w:trPr>
          <w:trHeight w:val="474"/>
        </w:trPr>
        <w:tc>
          <w:tcPr>
            <w:tcW w:w="1980" w:type="dxa"/>
            <w:hideMark/>
          </w:tcPr>
          <w:p w14:paraId="17E443CE" w14:textId="3096E83E" w:rsidR="00C61C13" w:rsidRPr="001F0BE5" w:rsidRDefault="00C61C13" w:rsidP="00C61C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F0BE5">
              <w:rPr>
                <w:rFonts w:ascii="Arial" w:hAnsi="Arial" w:cs="Arial"/>
                <w:noProof/>
                <w:sz w:val="20"/>
                <w:szCs w:val="20"/>
              </w:rPr>
              <w:t>Erik Rørtveit</w:t>
            </w:r>
            <w:r w:rsidR="00137417">
              <w:rPr>
                <w:rFonts w:ascii="Arial" w:hAnsi="Arial" w:cs="Arial"/>
                <w:noProof/>
                <w:sz w:val="20"/>
                <w:szCs w:val="20"/>
              </w:rPr>
              <w:t xml:space="preserve"> tilstede</w:t>
            </w:r>
          </w:p>
          <w:p w14:paraId="62062BDD" w14:textId="618A313E" w:rsidR="00A1278C" w:rsidRDefault="00A1278C" w:rsidP="00C61C13">
            <w:pPr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84DCB3C" w14:textId="48B9EB83" w:rsidR="00A1278C" w:rsidRPr="00876AD1" w:rsidRDefault="00921D2A" w:rsidP="00921D2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Tone Anita Østråd</w:t>
            </w:r>
            <w:r w:rsidR="00876AD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 </w:t>
            </w:r>
            <w:proofErr w:type="gramStart"/>
            <w:r w:rsidR="00876AD1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2084" w:type="dxa"/>
            <w:hideMark/>
          </w:tcPr>
          <w:p w14:paraId="0B7A9BF6" w14:textId="03793B54" w:rsidR="00A1278C" w:rsidRPr="000057E9" w:rsidRDefault="009252AA" w:rsidP="003E20E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435AB">
              <w:rPr>
                <w:rFonts w:ascii="Arial" w:eastAsia="Times New Roman" w:hAnsi="Arial" w:cs="Arial"/>
                <w:bCs/>
                <w:sz w:val="20"/>
                <w:szCs w:val="20"/>
              </w:rPr>
              <w:t>Elin Ommundsen</w:t>
            </w:r>
            <w:r w:rsidR="00A5453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A5453E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  <w:r w:rsidRPr="00D9178D">
              <w:rPr>
                <w:rFonts w:ascii="Arial" w:hAnsi="Arial" w:cs="Arial"/>
                <w:b w:val="0"/>
                <w:bCs/>
                <w:noProof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026F8818" w14:textId="54B56442" w:rsidR="00A1278C" w:rsidRPr="000813FF" w:rsidRDefault="000813FF" w:rsidP="003E20E6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</w:pPr>
            <w:r w:rsidRPr="006B1CF6">
              <w:rPr>
                <w:rFonts w:ascii="Arial" w:eastAsia="Times New Roman" w:hAnsi="Arial" w:cs="Arial"/>
                <w:bCs/>
                <w:sz w:val="20"/>
                <w:szCs w:val="20"/>
              </w:rPr>
              <w:t>Marielle Strømø</w:t>
            </w:r>
            <w:r w:rsidR="009933A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9933A9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  <w:r w:rsidRPr="000813FF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hideMark/>
          </w:tcPr>
          <w:p w14:paraId="168099FA" w14:textId="0068F0A9" w:rsidR="00A1278C" w:rsidRPr="000057E9" w:rsidRDefault="003119C2" w:rsidP="003E20E6">
            <w:pPr>
              <w:rPr>
                <w:bCs/>
                <w:noProof/>
                <w:color w:val="0F0D29" w:themeColor="text1"/>
                <w:sz w:val="20"/>
                <w:szCs w:val="20"/>
              </w:rPr>
            </w:pPr>
            <w:r w:rsidRPr="003435AB">
              <w:rPr>
                <w:rFonts w:ascii="Arial" w:eastAsia="Times New Roman" w:hAnsi="Arial" w:cs="Arial"/>
                <w:sz w:val="20"/>
                <w:szCs w:val="20"/>
              </w:rPr>
              <w:t>Svein Tollefse</w:t>
            </w:r>
            <w:r w:rsidR="00D80CED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gramStart"/>
            <w:r w:rsidR="00D80CED">
              <w:rPr>
                <w:rFonts w:ascii="Arial" w:eastAsia="Times New Roman" w:hAnsi="Arial" w:cs="Arial"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304" w:type="dxa"/>
            <w:hideMark/>
          </w:tcPr>
          <w:p w14:paraId="5E9FC342" w14:textId="77777777" w:rsidR="00A1278C" w:rsidRPr="00313C8E" w:rsidRDefault="00A1278C" w:rsidP="003E20E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1278C" w14:paraId="01A42937" w14:textId="77777777" w:rsidTr="00486537">
        <w:trPr>
          <w:trHeight w:val="248"/>
        </w:trPr>
        <w:tc>
          <w:tcPr>
            <w:tcW w:w="1980" w:type="dxa"/>
            <w:hideMark/>
          </w:tcPr>
          <w:p w14:paraId="0DFC5677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FA</w:t>
            </w:r>
          </w:p>
        </w:tc>
        <w:tc>
          <w:tcPr>
            <w:tcW w:w="2551" w:type="dxa"/>
            <w:hideMark/>
          </w:tcPr>
          <w:p w14:paraId="248DC61C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 xml:space="preserve">Elevrådet </w:t>
            </w:r>
          </w:p>
        </w:tc>
        <w:tc>
          <w:tcPr>
            <w:tcW w:w="2084" w:type="dxa"/>
            <w:hideMark/>
          </w:tcPr>
          <w:p w14:paraId="6DF5E075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  <w:r>
              <w:rPr>
                <w:noProof/>
                <w:color w:val="0F0D29" w:themeColor="text1"/>
                <w:sz w:val="20"/>
                <w:szCs w:val="20"/>
              </w:rPr>
              <w:t>Rektor</w:t>
            </w:r>
          </w:p>
        </w:tc>
        <w:tc>
          <w:tcPr>
            <w:tcW w:w="1885" w:type="dxa"/>
          </w:tcPr>
          <w:p w14:paraId="0CB0E2DE" w14:textId="1F9C0DF7" w:rsidR="00A1278C" w:rsidRDefault="00E83678" w:rsidP="003E2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Kasserer</w:t>
            </w:r>
          </w:p>
        </w:tc>
        <w:tc>
          <w:tcPr>
            <w:tcW w:w="1843" w:type="dxa"/>
          </w:tcPr>
          <w:p w14:paraId="78FC0396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7722806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14:paraId="56AEF829" w14:textId="77777777" w:rsidTr="00486537">
        <w:trPr>
          <w:trHeight w:val="471"/>
        </w:trPr>
        <w:tc>
          <w:tcPr>
            <w:tcW w:w="1980" w:type="dxa"/>
            <w:hideMark/>
          </w:tcPr>
          <w:p w14:paraId="11CDCEF7" w14:textId="689B1264" w:rsidR="00A1278C" w:rsidRPr="00A56071" w:rsidRDefault="00A1278C" w:rsidP="003E20E6">
            <w:pPr>
              <w:rPr>
                <w:rFonts w:ascii="Arial" w:eastAsia="Times New Roman" w:hAnsi="Arial" w:cs="Arial"/>
                <w:bCs/>
                <w:color w:val="061F57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1F89A51D" w14:textId="3DE065E5" w:rsidR="00A1278C" w:rsidRPr="00313C8E" w:rsidRDefault="00876AD1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E3CB8">
              <w:rPr>
                <w:rFonts w:ascii="Arial" w:hAnsi="Arial" w:cs="Arial"/>
                <w:sz w:val="20"/>
                <w:szCs w:val="20"/>
              </w:rPr>
              <w:t xml:space="preserve">iril Tverborgvik </w:t>
            </w:r>
            <w:proofErr w:type="gramStart"/>
            <w:r w:rsidR="00643F5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ilstede</w:t>
            </w:r>
            <w:proofErr w:type="gramEnd"/>
          </w:p>
        </w:tc>
        <w:tc>
          <w:tcPr>
            <w:tcW w:w="2084" w:type="dxa"/>
            <w:hideMark/>
          </w:tcPr>
          <w:p w14:paraId="7E8FFE2B" w14:textId="2D982C72" w:rsidR="00A1278C" w:rsidRPr="00313C8E" w:rsidRDefault="00A1278C" w:rsidP="003E2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Bente Aarsvoll </w:t>
            </w:r>
            <w:proofErr w:type="gramStart"/>
            <w:r w:rsidR="00D80CED">
              <w:rPr>
                <w:rFonts w:ascii="Arial" w:hAnsi="Arial" w:cs="Arial"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1885" w:type="dxa"/>
          </w:tcPr>
          <w:p w14:paraId="7516BBC1" w14:textId="02F814B7" w:rsidR="00A1278C" w:rsidRDefault="00E83678" w:rsidP="003E20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Sabri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Majic</w:t>
            </w:r>
            <w:proofErr w:type="spellEnd"/>
            <w:r w:rsidR="00D80CE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D80CED">
              <w:rPr>
                <w:rFonts w:ascii="Arial" w:eastAsia="Times New Roman" w:hAnsi="Arial" w:cs="Arial"/>
                <w:bCs/>
                <w:sz w:val="20"/>
                <w:szCs w:val="20"/>
              </w:rPr>
              <w:t>tilstede</w:t>
            </w:r>
            <w:proofErr w:type="gramEnd"/>
          </w:p>
        </w:tc>
        <w:tc>
          <w:tcPr>
            <w:tcW w:w="1843" w:type="dxa"/>
          </w:tcPr>
          <w:p w14:paraId="042DD493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</w:tcPr>
          <w:p w14:paraId="6D40CFCF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6A71322E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39F03D4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56628BD2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  <w:p w14:paraId="1D9ACCC9" w14:textId="77777777" w:rsidR="00A1278C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  <w:tr w:rsidR="00A1278C" w:rsidRPr="00B002D5" w14:paraId="5B4911E7" w14:textId="77777777" w:rsidTr="00486537">
        <w:trPr>
          <w:trHeight w:val="165"/>
        </w:trPr>
        <w:tc>
          <w:tcPr>
            <w:tcW w:w="1980" w:type="dxa"/>
            <w:shd w:val="clear" w:color="auto" w:fill="D9D9D9" w:themeFill="background1" w:themeFillShade="D9"/>
          </w:tcPr>
          <w:p w14:paraId="11731F21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87DED7D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14:paraId="620C863C" w14:textId="77777777" w:rsidR="00A1278C" w:rsidRPr="006C571E" w:rsidRDefault="00A1278C" w:rsidP="003E20E6">
            <w:pPr>
              <w:rPr>
                <w:noProof/>
                <w:color w:val="0F0D2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1586A3FC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94DBB8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D9D9D9" w:themeFill="background1" w:themeFillShade="D9"/>
          </w:tcPr>
          <w:p w14:paraId="661F5692" w14:textId="77777777" w:rsidR="00A1278C" w:rsidRPr="00B002D5" w:rsidRDefault="00A1278C" w:rsidP="003E20E6">
            <w:pPr>
              <w:rPr>
                <w:noProof/>
                <w:color w:val="0F0D29" w:themeColor="text1"/>
                <w:sz w:val="20"/>
                <w:szCs w:val="20"/>
              </w:rPr>
            </w:pPr>
          </w:p>
        </w:tc>
      </w:tr>
    </w:tbl>
    <w:p w14:paraId="275261EA" w14:textId="1E8308D4" w:rsidR="004D7058" w:rsidRDefault="004D7058" w:rsidP="00DF027C">
      <w:pPr>
        <w:rPr>
          <w:noProof/>
        </w:rPr>
      </w:pPr>
    </w:p>
    <w:p w14:paraId="23F6770C" w14:textId="77777777" w:rsidR="004D7058" w:rsidRDefault="004D7058" w:rsidP="00DF027C">
      <w:pPr>
        <w:rPr>
          <w:noProof/>
        </w:rPr>
      </w:pPr>
    </w:p>
    <w:tbl>
      <w:tblPr>
        <w:tblStyle w:val="Tabellrutenett"/>
        <w:tblW w:w="11341" w:type="dxa"/>
        <w:tblInd w:w="-714" w:type="dxa"/>
        <w:tblLook w:val="04A0" w:firstRow="1" w:lastRow="0" w:firstColumn="1" w:lastColumn="0" w:noHBand="0" w:noVBand="1"/>
      </w:tblPr>
      <w:tblGrid>
        <w:gridCol w:w="1203"/>
        <w:gridCol w:w="1916"/>
        <w:gridCol w:w="8222"/>
      </w:tblGrid>
      <w:tr w:rsidR="00F54032" w:rsidRPr="00B002D5" w14:paraId="193C665A" w14:textId="77777777" w:rsidTr="00F341B5">
        <w:trPr>
          <w:trHeight w:val="749"/>
          <w:tblHeader/>
        </w:trPr>
        <w:tc>
          <w:tcPr>
            <w:tcW w:w="1203" w:type="dxa"/>
            <w:shd w:val="clear" w:color="auto" w:fill="D9D9D9" w:themeFill="background1" w:themeFillShade="D9"/>
          </w:tcPr>
          <w:p w14:paraId="193C6656" w14:textId="213848C5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proofErr w:type="spellStart"/>
            <w:r w:rsidRPr="0065448D">
              <w:rPr>
                <w:b/>
                <w:color w:val="auto"/>
                <w:sz w:val="22"/>
              </w:rPr>
              <w:t>Saksnr</w:t>
            </w:r>
            <w:proofErr w:type="spellEnd"/>
            <w:r w:rsidR="002817C7">
              <w:rPr>
                <w:b/>
                <w:color w:val="auto"/>
                <w:sz w:val="22"/>
              </w:rPr>
              <w:t>.</w:t>
            </w:r>
            <w:r w:rsidRPr="0065448D">
              <w:rPr>
                <w:b/>
                <w:color w:val="auto"/>
                <w:sz w:val="22"/>
              </w:rPr>
              <w:t xml:space="preserve"> </w:t>
            </w:r>
          </w:p>
          <w:p w14:paraId="193C6657" w14:textId="102021AA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>20</w:t>
            </w:r>
            <w:r w:rsidR="0013444F">
              <w:rPr>
                <w:b/>
                <w:color w:val="auto"/>
                <w:sz w:val="22"/>
              </w:rPr>
              <w:t>2</w:t>
            </w:r>
            <w:r w:rsidR="00D15B94">
              <w:rPr>
                <w:b/>
                <w:color w:val="auto"/>
                <w:sz w:val="22"/>
              </w:rPr>
              <w:t>3</w:t>
            </w:r>
            <w:r w:rsidRPr="0065448D">
              <w:rPr>
                <w:b/>
                <w:color w:val="auto"/>
                <w:sz w:val="22"/>
              </w:rPr>
              <w:t>/202</w:t>
            </w:r>
            <w:r w:rsidR="00D15B94">
              <w:rPr>
                <w:b/>
                <w:color w:val="auto"/>
                <w:sz w:val="22"/>
              </w:rPr>
              <w:t>4</w:t>
            </w:r>
            <w:r w:rsidRPr="0065448D">
              <w:rPr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193C6658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Sak 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193C6659" w14:textId="77777777" w:rsidR="000257B1" w:rsidRPr="0065448D" w:rsidRDefault="000257B1" w:rsidP="00E514E3">
            <w:pPr>
              <w:pStyle w:val="Listeavsnitt"/>
              <w:ind w:left="0"/>
              <w:rPr>
                <w:b/>
                <w:color w:val="auto"/>
                <w:sz w:val="22"/>
              </w:rPr>
            </w:pPr>
            <w:r w:rsidRPr="0065448D">
              <w:rPr>
                <w:b/>
                <w:color w:val="auto"/>
                <w:sz w:val="22"/>
              </w:rPr>
              <w:t xml:space="preserve">Referat </w:t>
            </w:r>
          </w:p>
        </w:tc>
      </w:tr>
      <w:tr w:rsidR="000F58D9" w:rsidRPr="00B002D5" w14:paraId="193C6660" w14:textId="77777777" w:rsidTr="00F341B5">
        <w:trPr>
          <w:trHeight w:val="573"/>
        </w:trPr>
        <w:tc>
          <w:tcPr>
            <w:tcW w:w="1203" w:type="dxa"/>
          </w:tcPr>
          <w:p w14:paraId="193C665B" w14:textId="11C8EE11" w:rsidR="000257B1" w:rsidRPr="00B002D5" w:rsidRDefault="000257B1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916" w:type="dxa"/>
          </w:tcPr>
          <w:p w14:paraId="193C665E" w14:textId="0B698622" w:rsidR="000257B1" w:rsidRPr="00B002D5" w:rsidRDefault="00871AC4" w:rsidP="006A2452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</w:rPr>
              <w:t>Godkjenning av referat</w:t>
            </w:r>
            <w:r w:rsidR="00486537">
              <w:rPr>
                <w:color w:val="auto"/>
              </w:rPr>
              <w:t xml:space="preserve"> og innkallelse</w:t>
            </w:r>
          </w:p>
        </w:tc>
        <w:tc>
          <w:tcPr>
            <w:tcW w:w="8222" w:type="dxa"/>
          </w:tcPr>
          <w:p w14:paraId="193C665F" w14:textId="5B790119" w:rsidR="00852DBE" w:rsidRPr="00871AC4" w:rsidRDefault="00871AC4" w:rsidP="0036313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Referat </w:t>
            </w:r>
            <w:r w:rsidR="00464058">
              <w:rPr>
                <w:b w:val="0"/>
                <w:color w:val="auto"/>
                <w:sz w:val="20"/>
                <w:szCs w:val="20"/>
              </w:rPr>
              <w:t xml:space="preserve">og innkallelse </w:t>
            </w:r>
            <w:r>
              <w:rPr>
                <w:b w:val="0"/>
                <w:color w:val="auto"/>
                <w:sz w:val="20"/>
                <w:szCs w:val="20"/>
              </w:rPr>
              <w:t>ble godkjent.</w:t>
            </w:r>
          </w:p>
        </w:tc>
      </w:tr>
      <w:tr w:rsidR="000F58D9" w:rsidRPr="00B002D5" w14:paraId="193C666B" w14:textId="77777777" w:rsidTr="00F341B5">
        <w:trPr>
          <w:trHeight w:val="489"/>
        </w:trPr>
        <w:tc>
          <w:tcPr>
            <w:tcW w:w="1203" w:type="dxa"/>
          </w:tcPr>
          <w:p w14:paraId="193C6661" w14:textId="6461CF6D" w:rsidR="000257B1" w:rsidRPr="00B002D5" w:rsidRDefault="000257B1" w:rsidP="00E514E3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916" w:type="dxa"/>
          </w:tcPr>
          <w:p w14:paraId="193C6663" w14:textId="1CC09CC6" w:rsidR="000257B1" w:rsidRPr="00B002D5" w:rsidRDefault="00496DB6" w:rsidP="00496DB6">
            <w:pPr>
              <w:pStyle w:val="Listeavsnitt"/>
              <w:ind w:left="0"/>
              <w:rPr>
                <w:color w:val="auto"/>
              </w:rPr>
            </w:pPr>
            <w:r>
              <w:rPr>
                <w:color w:val="auto"/>
              </w:rPr>
              <w:t>Rektor har ordet</w:t>
            </w:r>
          </w:p>
        </w:tc>
        <w:tc>
          <w:tcPr>
            <w:tcW w:w="8222" w:type="dxa"/>
          </w:tcPr>
          <w:p w14:paraId="534D5576" w14:textId="7D507F31" w:rsidR="00741532" w:rsidRDefault="00165FD4" w:rsidP="00363134">
            <w:pPr>
              <w:rPr>
                <w:b w:val="0"/>
                <w:color w:val="auto"/>
                <w:sz w:val="20"/>
                <w:szCs w:val="20"/>
              </w:rPr>
            </w:pPr>
            <w:r w:rsidRPr="009D211A">
              <w:rPr>
                <w:bCs/>
                <w:color w:val="auto"/>
                <w:sz w:val="20"/>
                <w:szCs w:val="20"/>
              </w:rPr>
              <w:t>8.</w:t>
            </w:r>
            <w:r w:rsidR="008E04A4" w:rsidRPr="009D211A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9D211A">
              <w:rPr>
                <w:bCs/>
                <w:color w:val="auto"/>
                <w:sz w:val="20"/>
                <w:szCs w:val="20"/>
              </w:rPr>
              <w:t>trinn</w:t>
            </w:r>
            <w:r w:rsidR="00725F15">
              <w:rPr>
                <w:b w:val="0"/>
                <w:color w:val="auto"/>
                <w:sz w:val="20"/>
                <w:szCs w:val="20"/>
              </w:rPr>
              <w:t xml:space="preserve"> – fortsatt utfordringer</w:t>
            </w:r>
            <w:r w:rsidR="00F341B5">
              <w:rPr>
                <w:b w:val="0"/>
                <w:color w:val="auto"/>
                <w:sz w:val="20"/>
                <w:szCs w:val="20"/>
              </w:rPr>
              <w:t xml:space="preserve"> her</w:t>
            </w:r>
            <w:r w:rsidR="000C1C7D">
              <w:rPr>
                <w:b w:val="0"/>
                <w:color w:val="auto"/>
                <w:sz w:val="20"/>
                <w:szCs w:val="20"/>
              </w:rPr>
              <w:t xml:space="preserve">. Jobbes med løsninger. </w:t>
            </w:r>
            <w:r w:rsidR="00D17FA3">
              <w:rPr>
                <w:b w:val="0"/>
                <w:color w:val="auto"/>
                <w:sz w:val="20"/>
                <w:szCs w:val="20"/>
              </w:rPr>
              <w:t>Vi</w:t>
            </w:r>
            <w:r w:rsidR="0042552D">
              <w:rPr>
                <w:b w:val="0"/>
                <w:color w:val="auto"/>
                <w:sz w:val="20"/>
                <w:szCs w:val="20"/>
              </w:rPr>
              <w:t xml:space="preserve"> i FAU vil være tydelige på at vi ikke ønsker et utrygt skolemiljø</w:t>
            </w:r>
            <w:r w:rsidR="00D17FA3">
              <w:rPr>
                <w:b w:val="0"/>
                <w:color w:val="auto"/>
                <w:sz w:val="20"/>
                <w:szCs w:val="20"/>
              </w:rPr>
              <w:t xml:space="preserve"> og støtter alle tiltak som gjøres for å </w:t>
            </w:r>
            <w:r w:rsidR="009D211A">
              <w:rPr>
                <w:b w:val="0"/>
                <w:color w:val="auto"/>
                <w:sz w:val="20"/>
                <w:szCs w:val="20"/>
              </w:rPr>
              <w:t xml:space="preserve">bedre miljøet og </w:t>
            </w:r>
            <w:r w:rsidR="00D17FA3">
              <w:rPr>
                <w:b w:val="0"/>
                <w:color w:val="auto"/>
                <w:sz w:val="20"/>
                <w:szCs w:val="20"/>
              </w:rPr>
              <w:t>trygge skolehverdagen til elevene</w:t>
            </w:r>
            <w:r w:rsidR="0042552D">
              <w:rPr>
                <w:b w:val="0"/>
                <w:color w:val="auto"/>
                <w:sz w:val="20"/>
                <w:szCs w:val="20"/>
              </w:rPr>
              <w:t>.</w:t>
            </w:r>
          </w:p>
          <w:p w14:paraId="5AE49887" w14:textId="77777777" w:rsidR="00471A7A" w:rsidRDefault="00471A7A" w:rsidP="00363134">
            <w:pPr>
              <w:rPr>
                <w:b w:val="0"/>
                <w:color w:val="auto"/>
                <w:sz w:val="20"/>
                <w:szCs w:val="20"/>
              </w:rPr>
            </w:pPr>
          </w:p>
          <w:p w14:paraId="3CC92C86" w14:textId="34265BA3" w:rsidR="00EB49A7" w:rsidRDefault="009D211A" w:rsidP="0036313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9D211A">
              <w:rPr>
                <w:bCs/>
                <w:color w:val="auto"/>
                <w:sz w:val="20"/>
                <w:szCs w:val="20"/>
              </w:rPr>
              <w:t>Nye stillinger</w:t>
            </w:r>
            <w:r>
              <w:rPr>
                <w:b w:val="0"/>
                <w:color w:val="auto"/>
                <w:sz w:val="20"/>
                <w:szCs w:val="20"/>
              </w:rPr>
              <w:t xml:space="preserve"> - t</w:t>
            </w:r>
            <w:r w:rsidR="00741532">
              <w:rPr>
                <w:b w:val="0"/>
                <w:color w:val="auto"/>
                <w:sz w:val="20"/>
                <w:szCs w:val="20"/>
              </w:rPr>
              <w:t>re utlysninger ute.</w:t>
            </w:r>
            <w:r w:rsidR="00E95615">
              <w:rPr>
                <w:b w:val="0"/>
                <w:color w:val="auto"/>
                <w:sz w:val="20"/>
                <w:szCs w:val="20"/>
              </w:rPr>
              <w:t xml:space="preserve"> Håper på mange gode søkere.</w:t>
            </w:r>
          </w:p>
          <w:p w14:paraId="39A54441" w14:textId="77777777" w:rsidR="00EB49A7" w:rsidRDefault="00EB49A7" w:rsidP="00363134">
            <w:pPr>
              <w:rPr>
                <w:b w:val="0"/>
                <w:color w:val="auto"/>
                <w:sz w:val="20"/>
                <w:szCs w:val="20"/>
              </w:rPr>
            </w:pPr>
          </w:p>
          <w:p w14:paraId="4E4832DA" w14:textId="77777777" w:rsidR="00263372" w:rsidRDefault="00EB49A7" w:rsidP="00363134">
            <w:pPr>
              <w:rPr>
                <w:b w:val="0"/>
                <w:color w:val="auto"/>
                <w:sz w:val="20"/>
                <w:szCs w:val="20"/>
              </w:rPr>
            </w:pPr>
            <w:r w:rsidRPr="00510277">
              <w:rPr>
                <w:bCs/>
                <w:color w:val="auto"/>
                <w:sz w:val="20"/>
                <w:szCs w:val="20"/>
              </w:rPr>
              <w:t>Turer i regi av foreldre</w:t>
            </w:r>
            <w:r w:rsidR="003629C8">
              <w:rPr>
                <w:b w:val="0"/>
                <w:color w:val="auto"/>
                <w:sz w:val="20"/>
                <w:szCs w:val="20"/>
              </w:rPr>
              <w:t xml:space="preserve"> - </w:t>
            </w:r>
            <w:r>
              <w:rPr>
                <w:b w:val="0"/>
                <w:color w:val="auto"/>
                <w:sz w:val="20"/>
                <w:szCs w:val="20"/>
              </w:rPr>
              <w:t>Skolesjefen har nå laget et skriv</w:t>
            </w:r>
            <w:r w:rsidR="009B040C">
              <w:rPr>
                <w:b w:val="0"/>
                <w:color w:val="auto"/>
                <w:sz w:val="20"/>
                <w:szCs w:val="20"/>
              </w:rPr>
              <w:t xml:space="preserve"> som tydeliggjør </w:t>
            </w:r>
            <w:r w:rsidR="00510277">
              <w:rPr>
                <w:b w:val="0"/>
                <w:color w:val="auto"/>
                <w:sz w:val="20"/>
                <w:szCs w:val="20"/>
              </w:rPr>
              <w:t xml:space="preserve">skillet mellom hva som </w:t>
            </w:r>
            <w:r w:rsidR="00D66E18">
              <w:rPr>
                <w:b w:val="0"/>
                <w:color w:val="auto"/>
                <w:sz w:val="20"/>
                <w:szCs w:val="20"/>
              </w:rPr>
              <w:t xml:space="preserve">er foreldrearrangerte turer og hva som skal </w:t>
            </w:r>
            <w:r w:rsidR="00510277">
              <w:rPr>
                <w:b w:val="0"/>
                <w:color w:val="auto"/>
                <w:sz w:val="20"/>
                <w:szCs w:val="20"/>
              </w:rPr>
              <w:t xml:space="preserve">ansees som </w:t>
            </w:r>
            <w:r w:rsidR="004A1079">
              <w:rPr>
                <w:b w:val="0"/>
                <w:color w:val="auto"/>
                <w:sz w:val="20"/>
                <w:szCs w:val="20"/>
              </w:rPr>
              <w:t xml:space="preserve">skoleturer </w:t>
            </w:r>
            <w:r w:rsidR="009437A8">
              <w:rPr>
                <w:b w:val="0"/>
                <w:color w:val="auto"/>
                <w:sz w:val="20"/>
                <w:szCs w:val="20"/>
              </w:rPr>
              <w:t>regulert av opplæringsloven</w:t>
            </w:r>
            <w:r w:rsidR="00D66E18">
              <w:rPr>
                <w:b w:val="0"/>
                <w:color w:val="auto"/>
                <w:sz w:val="20"/>
                <w:szCs w:val="20"/>
              </w:rPr>
              <w:t xml:space="preserve"> og derav faller inn under gratisprinsippet</w:t>
            </w:r>
            <w:r>
              <w:rPr>
                <w:b w:val="0"/>
                <w:color w:val="auto"/>
                <w:sz w:val="20"/>
                <w:szCs w:val="20"/>
              </w:rPr>
              <w:t>.</w:t>
            </w:r>
            <w:r w:rsidR="00A25E0A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46CD38F5" w14:textId="77777777" w:rsidR="00206AA7" w:rsidRDefault="00263372" w:rsidP="009C6BA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Det</w:t>
            </w:r>
            <w:r w:rsidR="001A7CF1">
              <w:rPr>
                <w:b w:val="0"/>
                <w:color w:val="auto"/>
                <w:sz w:val="20"/>
                <w:szCs w:val="20"/>
              </w:rPr>
              <w:t>te skrivet fra skolesjefen tolkes litt ulikt i FAU og det</w:t>
            </w:r>
            <w:r>
              <w:rPr>
                <w:b w:val="0"/>
                <w:color w:val="auto"/>
                <w:sz w:val="20"/>
                <w:szCs w:val="20"/>
              </w:rPr>
              <w:t xml:space="preserve"> er ikke konsensus i FAU </w:t>
            </w:r>
            <w:proofErr w:type="spellStart"/>
            <w:r>
              <w:rPr>
                <w:b w:val="0"/>
                <w:color w:val="auto"/>
                <w:sz w:val="20"/>
                <w:szCs w:val="20"/>
              </w:rPr>
              <w:t>ifht</w:t>
            </w:r>
            <w:proofErr w:type="spellEnd"/>
            <w:r>
              <w:rPr>
                <w:b w:val="0"/>
                <w:color w:val="auto"/>
                <w:sz w:val="20"/>
                <w:szCs w:val="20"/>
              </w:rPr>
              <w:t xml:space="preserve">. hvordan vi skal stille oss til dette </w:t>
            </w:r>
            <w:r w:rsidR="001A7CF1">
              <w:rPr>
                <w:b w:val="0"/>
                <w:color w:val="auto"/>
                <w:sz w:val="20"/>
                <w:szCs w:val="20"/>
              </w:rPr>
              <w:t xml:space="preserve">som omhandler </w:t>
            </w:r>
            <w:r w:rsidR="00A25E0A">
              <w:rPr>
                <w:b w:val="0"/>
                <w:color w:val="auto"/>
                <w:sz w:val="20"/>
                <w:szCs w:val="20"/>
              </w:rPr>
              <w:t>foreldrearrangerte turer</w:t>
            </w:r>
            <w:r w:rsidR="001A7CF1">
              <w:rPr>
                <w:b w:val="0"/>
                <w:color w:val="auto"/>
                <w:sz w:val="20"/>
                <w:szCs w:val="20"/>
              </w:rPr>
              <w:t>.</w:t>
            </w:r>
            <w:r w:rsidR="00086DF2">
              <w:rPr>
                <w:b w:val="0"/>
                <w:color w:val="auto"/>
                <w:sz w:val="20"/>
                <w:szCs w:val="20"/>
              </w:rPr>
              <w:t xml:space="preserve"> Denne diskusjonen vil fortsette.</w:t>
            </w:r>
            <w:r w:rsidR="004E4A13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36F68FF0" w14:textId="77777777" w:rsidR="00206AA7" w:rsidRDefault="00206AA7" w:rsidP="009C6BA4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  <w:p w14:paraId="3276332C" w14:textId="77777777" w:rsidR="0025137C" w:rsidRDefault="009C6BA4" w:rsidP="009C6BA4">
            <w:pPr>
              <w:rPr>
                <w:b w:val="0"/>
                <w:bCs/>
                <w:color w:val="auto"/>
                <w:sz w:val="20"/>
                <w:szCs w:val="20"/>
              </w:rPr>
            </w:pPr>
            <w:r w:rsidRPr="00206AA7">
              <w:rPr>
                <w:color w:val="auto"/>
                <w:sz w:val="20"/>
                <w:szCs w:val="20"/>
              </w:rPr>
              <w:t>Sørbø skole skal utvides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. </w:t>
            </w:r>
            <w:r w:rsidR="00B04E6F">
              <w:rPr>
                <w:b w:val="0"/>
                <w:bCs/>
                <w:color w:val="auto"/>
                <w:sz w:val="20"/>
                <w:szCs w:val="20"/>
              </w:rPr>
              <w:t>Vedtatt b</w:t>
            </w:r>
            <w:r>
              <w:rPr>
                <w:b w:val="0"/>
                <w:bCs/>
                <w:color w:val="auto"/>
                <w:sz w:val="20"/>
                <w:szCs w:val="20"/>
              </w:rPr>
              <w:t>ygg</w:t>
            </w:r>
            <w:r w:rsidR="00B04E6F">
              <w:rPr>
                <w:b w:val="0"/>
                <w:bCs/>
                <w:color w:val="auto"/>
                <w:sz w:val="20"/>
                <w:szCs w:val="20"/>
              </w:rPr>
              <w:t>estart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i 2 år</w:t>
            </w:r>
            <w:r w:rsidR="00B04E6F">
              <w:rPr>
                <w:b w:val="0"/>
                <w:bCs/>
                <w:color w:val="auto"/>
                <w:sz w:val="20"/>
                <w:szCs w:val="20"/>
              </w:rPr>
              <w:t>, fra høsten 2024</w:t>
            </w:r>
            <w:r>
              <w:rPr>
                <w:b w:val="0"/>
                <w:bCs/>
                <w:color w:val="auto"/>
                <w:sz w:val="20"/>
                <w:szCs w:val="20"/>
              </w:rPr>
              <w:t>.</w:t>
            </w:r>
            <w:r w:rsidR="00F215AA">
              <w:rPr>
                <w:b w:val="0"/>
                <w:bCs/>
                <w:color w:val="auto"/>
                <w:sz w:val="20"/>
                <w:szCs w:val="20"/>
              </w:rPr>
              <w:t xml:space="preserve"> 6.trinn skal </w:t>
            </w:r>
            <w:r w:rsidR="00206AA7">
              <w:rPr>
                <w:b w:val="0"/>
                <w:bCs/>
                <w:color w:val="auto"/>
                <w:sz w:val="20"/>
                <w:szCs w:val="20"/>
              </w:rPr>
              <w:t xml:space="preserve">i denne tiden </w:t>
            </w:r>
            <w:r w:rsidR="00F215AA">
              <w:rPr>
                <w:b w:val="0"/>
                <w:bCs/>
                <w:color w:val="auto"/>
                <w:sz w:val="20"/>
                <w:szCs w:val="20"/>
              </w:rPr>
              <w:t xml:space="preserve">gå på </w:t>
            </w:r>
            <w:proofErr w:type="spellStart"/>
            <w:r w:rsidR="00F215AA">
              <w:rPr>
                <w:b w:val="0"/>
                <w:bCs/>
                <w:color w:val="auto"/>
                <w:sz w:val="20"/>
                <w:szCs w:val="20"/>
              </w:rPr>
              <w:t>Iglemyr</w:t>
            </w:r>
            <w:proofErr w:type="spellEnd"/>
            <w:r w:rsidR="00206AA7">
              <w:rPr>
                <w:b w:val="0"/>
                <w:bCs/>
                <w:color w:val="auto"/>
                <w:sz w:val="20"/>
                <w:szCs w:val="20"/>
              </w:rPr>
              <w:t xml:space="preserve"> skole</w:t>
            </w:r>
            <w:r w:rsidR="00C24695">
              <w:rPr>
                <w:b w:val="0"/>
                <w:bCs/>
                <w:color w:val="auto"/>
                <w:sz w:val="20"/>
                <w:szCs w:val="20"/>
              </w:rPr>
              <w:t>, 7.trinn flytt</w:t>
            </w:r>
            <w:r w:rsidR="00257E89">
              <w:rPr>
                <w:b w:val="0"/>
                <w:bCs/>
                <w:color w:val="auto"/>
                <w:sz w:val="20"/>
                <w:szCs w:val="20"/>
              </w:rPr>
              <w:t>e</w:t>
            </w:r>
            <w:r w:rsidR="00C24695">
              <w:rPr>
                <w:b w:val="0"/>
                <w:bCs/>
                <w:color w:val="auto"/>
                <w:sz w:val="20"/>
                <w:szCs w:val="20"/>
              </w:rPr>
              <w:t>s til Lundehaugen ungdomsskole.</w:t>
            </w:r>
            <w:r w:rsidR="00A4139C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14:paraId="487261DD" w14:textId="4EBAE047" w:rsidR="009C6BA4" w:rsidRPr="00206AA7" w:rsidRDefault="000434C9" w:rsidP="009C6BA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Ungdomsskolen sier det da b</w:t>
            </w:r>
            <w:r w:rsidR="00FE399E">
              <w:rPr>
                <w:b w:val="0"/>
                <w:bCs/>
                <w:color w:val="auto"/>
                <w:sz w:val="20"/>
                <w:szCs w:val="20"/>
              </w:rPr>
              <w:t>lir</w:t>
            </w:r>
            <w:r w:rsidR="00C24695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257E89">
              <w:rPr>
                <w:b w:val="0"/>
                <w:bCs/>
                <w:color w:val="auto"/>
                <w:sz w:val="20"/>
                <w:szCs w:val="20"/>
              </w:rPr>
              <w:t>behov for</w:t>
            </w:r>
            <w:r w:rsidR="0025137C">
              <w:rPr>
                <w:b w:val="0"/>
                <w:bCs/>
                <w:color w:val="auto"/>
                <w:sz w:val="20"/>
                <w:szCs w:val="20"/>
              </w:rPr>
              <w:t xml:space="preserve"> å gjøre tilpasninger til dette, som </w:t>
            </w:r>
            <w:proofErr w:type="spellStart"/>
            <w:r w:rsidR="0025137C">
              <w:rPr>
                <w:b w:val="0"/>
                <w:bCs/>
                <w:color w:val="auto"/>
                <w:sz w:val="20"/>
                <w:szCs w:val="20"/>
              </w:rPr>
              <w:t>bl.a</w:t>
            </w:r>
            <w:proofErr w:type="spellEnd"/>
            <w:r w:rsidR="00257E89">
              <w:rPr>
                <w:b w:val="0"/>
                <w:bCs/>
                <w:color w:val="auto"/>
                <w:sz w:val="20"/>
                <w:szCs w:val="20"/>
              </w:rPr>
              <w:t xml:space="preserve"> forskjøve</w:t>
            </w:r>
            <w:r w:rsidR="004B3035">
              <w:rPr>
                <w:b w:val="0"/>
                <w:bCs/>
                <w:color w:val="auto"/>
                <w:sz w:val="20"/>
                <w:szCs w:val="20"/>
              </w:rPr>
              <w:t>t</w:t>
            </w:r>
            <w:r w:rsidR="00257E89">
              <w:rPr>
                <w:b w:val="0"/>
                <w:bCs/>
                <w:color w:val="auto"/>
                <w:sz w:val="20"/>
                <w:szCs w:val="20"/>
              </w:rPr>
              <w:t xml:space="preserve"> skoledag</w:t>
            </w:r>
            <w:r w:rsidR="00161726">
              <w:rPr>
                <w:b w:val="0"/>
                <w:bCs/>
                <w:color w:val="auto"/>
                <w:sz w:val="20"/>
                <w:szCs w:val="20"/>
              </w:rPr>
              <w:t>; dvs.</w:t>
            </w:r>
            <w:r w:rsidR="004B3035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color w:val="auto"/>
                <w:sz w:val="20"/>
                <w:szCs w:val="20"/>
              </w:rPr>
              <w:t>u</w:t>
            </w:r>
            <w:r w:rsidR="00257E89">
              <w:rPr>
                <w:b w:val="0"/>
                <w:bCs/>
                <w:color w:val="auto"/>
                <w:sz w:val="20"/>
                <w:szCs w:val="20"/>
              </w:rPr>
              <w:t>like tidspunkt for</w:t>
            </w:r>
            <w:r w:rsidR="00161726">
              <w:rPr>
                <w:b w:val="0"/>
                <w:bCs/>
                <w:color w:val="auto"/>
                <w:sz w:val="20"/>
                <w:szCs w:val="20"/>
              </w:rPr>
              <w:t xml:space="preserve"> når tid 7. trinn og øvrige trinn på ungdomsskolen</w:t>
            </w:r>
            <w:r w:rsidR="00257E89">
              <w:rPr>
                <w:b w:val="0"/>
                <w:bCs/>
                <w:color w:val="auto"/>
                <w:sz w:val="20"/>
                <w:szCs w:val="20"/>
              </w:rPr>
              <w:t xml:space="preserve"> start</w:t>
            </w:r>
            <w:r w:rsidR="00161726">
              <w:rPr>
                <w:b w:val="0"/>
                <w:bCs/>
                <w:color w:val="auto"/>
                <w:sz w:val="20"/>
                <w:szCs w:val="20"/>
              </w:rPr>
              <w:t>er</w:t>
            </w:r>
            <w:r w:rsidR="00257E89">
              <w:rPr>
                <w:b w:val="0"/>
                <w:bCs/>
                <w:color w:val="auto"/>
                <w:sz w:val="20"/>
                <w:szCs w:val="20"/>
              </w:rPr>
              <w:t xml:space="preserve"> og slutt</w:t>
            </w:r>
            <w:r w:rsidR="00161726">
              <w:rPr>
                <w:b w:val="0"/>
                <w:bCs/>
                <w:color w:val="auto"/>
                <w:sz w:val="20"/>
                <w:szCs w:val="20"/>
              </w:rPr>
              <w:t>er på skolen</w:t>
            </w:r>
            <w:r w:rsidR="00257E89">
              <w:rPr>
                <w:b w:val="0"/>
                <w:bCs/>
                <w:color w:val="auto"/>
                <w:sz w:val="20"/>
                <w:szCs w:val="20"/>
              </w:rPr>
              <w:t xml:space="preserve">, </w:t>
            </w:r>
            <w:r w:rsidR="00161726">
              <w:rPr>
                <w:b w:val="0"/>
                <w:bCs/>
                <w:color w:val="auto"/>
                <w:sz w:val="20"/>
                <w:szCs w:val="20"/>
              </w:rPr>
              <w:t xml:space="preserve">ulike tider for </w:t>
            </w:r>
            <w:r w:rsidR="00257E89">
              <w:rPr>
                <w:b w:val="0"/>
                <w:bCs/>
                <w:color w:val="auto"/>
                <w:sz w:val="20"/>
                <w:szCs w:val="20"/>
              </w:rPr>
              <w:t>friminutt</w:t>
            </w:r>
            <w:r w:rsidR="00FE399E">
              <w:rPr>
                <w:b w:val="0"/>
                <w:bCs/>
                <w:color w:val="auto"/>
                <w:sz w:val="20"/>
                <w:szCs w:val="20"/>
              </w:rPr>
              <w:t>, bruk av spesialrom til f.eks. mat og helse</w:t>
            </w:r>
            <w:r w:rsidR="008554C4">
              <w:rPr>
                <w:b w:val="0"/>
                <w:bCs/>
                <w:color w:val="auto"/>
                <w:sz w:val="20"/>
                <w:szCs w:val="20"/>
              </w:rPr>
              <w:t xml:space="preserve"> må </w:t>
            </w:r>
            <w:r w:rsidR="004B3035">
              <w:rPr>
                <w:b w:val="0"/>
                <w:bCs/>
                <w:color w:val="auto"/>
                <w:sz w:val="20"/>
                <w:szCs w:val="20"/>
              </w:rPr>
              <w:t xml:space="preserve">for 7. trinn </w:t>
            </w:r>
            <w:r w:rsidR="008554C4">
              <w:rPr>
                <w:b w:val="0"/>
                <w:bCs/>
                <w:color w:val="auto"/>
                <w:sz w:val="20"/>
                <w:szCs w:val="20"/>
              </w:rPr>
              <w:t>skje på Sørbø skole</w:t>
            </w:r>
            <w:r w:rsidR="004B3035">
              <w:rPr>
                <w:b w:val="0"/>
                <w:bCs/>
                <w:color w:val="auto"/>
                <w:sz w:val="20"/>
                <w:szCs w:val="20"/>
              </w:rPr>
              <w:t xml:space="preserve"> etc.</w:t>
            </w:r>
            <w:r w:rsidR="006D32BC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4B3035">
              <w:rPr>
                <w:b w:val="0"/>
                <w:bCs/>
                <w:color w:val="auto"/>
                <w:sz w:val="20"/>
                <w:szCs w:val="20"/>
              </w:rPr>
              <w:t>FAU</w:t>
            </w:r>
            <w:r w:rsidR="006D32BC">
              <w:rPr>
                <w:b w:val="0"/>
                <w:bCs/>
                <w:color w:val="auto"/>
                <w:sz w:val="20"/>
                <w:szCs w:val="20"/>
              </w:rPr>
              <w:t xml:space="preserve"> støtter skolens </w:t>
            </w:r>
            <w:r w:rsidR="00471A7A">
              <w:rPr>
                <w:b w:val="0"/>
                <w:bCs/>
                <w:color w:val="auto"/>
                <w:sz w:val="20"/>
                <w:szCs w:val="20"/>
              </w:rPr>
              <w:t xml:space="preserve">tilnærming og </w:t>
            </w:r>
            <w:r w:rsidR="006D32BC">
              <w:rPr>
                <w:b w:val="0"/>
                <w:bCs/>
                <w:color w:val="auto"/>
                <w:sz w:val="20"/>
                <w:szCs w:val="20"/>
              </w:rPr>
              <w:t>forslag til pra</w:t>
            </w:r>
            <w:r w:rsidR="004B3035">
              <w:rPr>
                <w:b w:val="0"/>
                <w:bCs/>
                <w:color w:val="auto"/>
                <w:sz w:val="20"/>
                <w:szCs w:val="20"/>
              </w:rPr>
              <w:t>ktiske løsninger</w:t>
            </w:r>
            <w:r w:rsidR="00471A7A">
              <w:rPr>
                <w:b w:val="0"/>
                <w:bCs/>
                <w:color w:val="auto"/>
                <w:sz w:val="20"/>
                <w:szCs w:val="20"/>
              </w:rPr>
              <w:t xml:space="preserve"> på dette.</w:t>
            </w:r>
            <w:r w:rsidR="004B3035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</w:p>
          <w:p w14:paraId="4F8F261C" w14:textId="77777777" w:rsidR="00E95615" w:rsidRDefault="00E95615" w:rsidP="00363134">
            <w:pPr>
              <w:rPr>
                <w:b w:val="0"/>
                <w:color w:val="auto"/>
                <w:sz w:val="20"/>
                <w:szCs w:val="20"/>
              </w:rPr>
            </w:pPr>
          </w:p>
          <w:p w14:paraId="193C666A" w14:textId="6BC71575" w:rsidR="00E95615" w:rsidRPr="002E4192" w:rsidRDefault="00E95615" w:rsidP="00363134">
            <w:p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F58D9" w:rsidRPr="00B002D5" w14:paraId="7B70D319" w14:textId="77777777" w:rsidTr="00F341B5">
        <w:trPr>
          <w:trHeight w:val="767"/>
        </w:trPr>
        <w:tc>
          <w:tcPr>
            <w:tcW w:w="1203" w:type="dxa"/>
          </w:tcPr>
          <w:p w14:paraId="0C8C7263" w14:textId="77777777" w:rsidR="00943F5A" w:rsidRPr="00B002D5" w:rsidRDefault="00943F5A" w:rsidP="00943F5A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916" w:type="dxa"/>
          </w:tcPr>
          <w:p w14:paraId="030CFAA3" w14:textId="75092383" w:rsidR="00943F5A" w:rsidRDefault="00943F5A" w:rsidP="00943F5A">
            <w:pPr>
              <w:pStyle w:val="Listeavsnitt"/>
              <w:ind w:left="0"/>
              <w:rPr>
                <w:color w:val="auto"/>
              </w:rPr>
            </w:pPr>
            <w:r>
              <w:rPr>
                <w:iCs/>
                <w:color w:val="auto"/>
                <w:sz w:val="18"/>
                <w:szCs w:val="18"/>
              </w:rPr>
              <w:t>Handlingsplan – oppfølging av resultat på nasjonale prøver</w:t>
            </w:r>
          </w:p>
        </w:tc>
        <w:tc>
          <w:tcPr>
            <w:tcW w:w="8222" w:type="dxa"/>
          </w:tcPr>
          <w:p w14:paraId="190783D1" w14:textId="020EC0B3" w:rsidR="00943F5A" w:rsidRDefault="001F05B7" w:rsidP="00943F5A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Finnes en veileder</w:t>
            </w:r>
            <w:r w:rsidR="00235DA8">
              <w:rPr>
                <w:b w:val="0"/>
                <w:bCs/>
                <w:color w:val="auto"/>
                <w:sz w:val="20"/>
                <w:szCs w:val="20"/>
              </w:rPr>
              <w:t xml:space="preserve"> for dette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– kartlegging, brukerundersøkelse og </w:t>
            </w:r>
            <w:r w:rsidR="00B945D4">
              <w:rPr>
                <w:b w:val="0"/>
                <w:bCs/>
                <w:color w:val="auto"/>
                <w:sz w:val="20"/>
                <w:szCs w:val="20"/>
              </w:rPr>
              <w:t>resultater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på eksamen</w:t>
            </w:r>
            <w:r w:rsidR="00C26AAF">
              <w:rPr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23F7FB4F" w14:textId="2C83CB62" w:rsidR="00C26AAF" w:rsidRPr="00597FC9" w:rsidRDefault="00C26AAF" w:rsidP="00943F5A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Gjennomgang</w:t>
            </w:r>
            <w:r w:rsidR="008854FC">
              <w:rPr>
                <w:b w:val="0"/>
                <w:bCs/>
                <w:color w:val="auto"/>
                <w:sz w:val="20"/>
                <w:szCs w:val="20"/>
              </w:rPr>
              <w:t xml:space="preserve"> av resultater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i personalgruppe og på</w:t>
            </w:r>
            <w:r w:rsidR="008854FC">
              <w:rPr>
                <w:b w:val="0"/>
                <w:bCs/>
                <w:color w:val="auto"/>
                <w:sz w:val="20"/>
                <w:szCs w:val="20"/>
              </w:rPr>
              <w:t xml:space="preserve"> hvert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trinn. Rektor og fagansvarlig lærer er med.</w:t>
            </w:r>
            <w:r w:rsidR="001E37F9">
              <w:rPr>
                <w:b w:val="0"/>
                <w:bCs/>
                <w:color w:val="auto"/>
                <w:sz w:val="20"/>
                <w:szCs w:val="20"/>
              </w:rPr>
              <w:t xml:space="preserve"> Resultater drøftes i ledelsen, i kollegiet, </w:t>
            </w:r>
            <w:r w:rsidR="0001470D">
              <w:rPr>
                <w:b w:val="0"/>
                <w:bCs/>
                <w:color w:val="auto"/>
                <w:sz w:val="20"/>
                <w:szCs w:val="20"/>
              </w:rPr>
              <w:t>på trinnet og med elevene i hver klasse.</w:t>
            </w:r>
            <w:r w:rsidR="00B945D4">
              <w:rPr>
                <w:b w:val="0"/>
                <w:bCs/>
                <w:color w:val="auto"/>
                <w:sz w:val="20"/>
                <w:szCs w:val="20"/>
              </w:rPr>
              <w:t xml:space="preserve"> Samarbeid</w:t>
            </w:r>
            <w:r w:rsidR="00235DA8">
              <w:rPr>
                <w:b w:val="0"/>
                <w:bCs/>
                <w:color w:val="auto"/>
                <w:sz w:val="20"/>
                <w:szCs w:val="20"/>
              </w:rPr>
              <w:t>er også</w:t>
            </w:r>
            <w:r w:rsidR="00B945D4">
              <w:rPr>
                <w:b w:val="0"/>
                <w:bCs/>
                <w:color w:val="auto"/>
                <w:sz w:val="20"/>
                <w:szCs w:val="20"/>
              </w:rPr>
              <w:t xml:space="preserve"> med barneskolene.</w:t>
            </w:r>
          </w:p>
        </w:tc>
      </w:tr>
      <w:tr w:rsidR="000F58D9" w:rsidRPr="00B002D5" w14:paraId="7DA29F0E" w14:textId="77777777" w:rsidTr="00F341B5">
        <w:trPr>
          <w:trHeight w:val="457"/>
        </w:trPr>
        <w:tc>
          <w:tcPr>
            <w:tcW w:w="1203" w:type="dxa"/>
          </w:tcPr>
          <w:p w14:paraId="4F8C81EE" w14:textId="77777777" w:rsidR="00943F5A" w:rsidRPr="00B002D5" w:rsidRDefault="00943F5A" w:rsidP="00943F5A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916" w:type="dxa"/>
          </w:tcPr>
          <w:p w14:paraId="5C6171EF" w14:textId="7AA45711" w:rsidR="00943F5A" w:rsidRDefault="00943F5A" w:rsidP="00943F5A">
            <w:pPr>
              <w:pStyle w:val="Listeavsnitt"/>
              <w:ind w:left="0"/>
              <w:rPr>
                <w:color w:val="auto"/>
              </w:rPr>
            </w:pPr>
            <w:r>
              <w:rPr>
                <w:iCs/>
                <w:color w:val="auto"/>
                <w:sz w:val="18"/>
                <w:szCs w:val="18"/>
              </w:rPr>
              <w:t>Taushetserklæring</w:t>
            </w:r>
          </w:p>
        </w:tc>
        <w:tc>
          <w:tcPr>
            <w:tcW w:w="8222" w:type="dxa"/>
          </w:tcPr>
          <w:p w14:paraId="215CBBF0" w14:textId="4E712D88" w:rsidR="00943F5A" w:rsidRPr="00597FC9" w:rsidRDefault="00741532" w:rsidP="00943F5A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Signert av alle i FAU.</w:t>
            </w:r>
          </w:p>
        </w:tc>
      </w:tr>
      <w:tr w:rsidR="000F58D9" w:rsidRPr="00B002D5" w14:paraId="1DF90921" w14:textId="77777777" w:rsidTr="00F341B5">
        <w:trPr>
          <w:trHeight w:val="749"/>
        </w:trPr>
        <w:tc>
          <w:tcPr>
            <w:tcW w:w="1203" w:type="dxa"/>
          </w:tcPr>
          <w:p w14:paraId="1ED7D8FF" w14:textId="77777777" w:rsidR="00943F5A" w:rsidRPr="00B002D5" w:rsidRDefault="00943F5A" w:rsidP="00943F5A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916" w:type="dxa"/>
          </w:tcPr>
          <w:p w14:paraId="59AC5F0A" w14:textId="0DAD1865" w:rsidR="00943F5A" w:rsidRDefault="00943F5A" w:rsidP="00943F5A">
            <w:pPr>
              <w:pStyle w:val="Listeavsnitt"/>
              <w:ind w:left="0"/>
              <w:rPr>
                <w:color w:val="auto"/>
              </w:rPr>
            </w:pPr>
            <w:r>
              <w:rPr>
                <w:iCs/>
                <w:color w:val="auto"/>
                <w:sz w:val="18"/>
                <w:szCs w:val="18"/>
              </w:rPr>
              <w:t>PISA-undersøkelsen</w:t>
            </w:r>
          </w:p>
        </w:tc>
        <w:tc>
          <w:tcPr>
            <w:tcW w:w="8222" w:type="dxa"/>
          </w:tcPr>
          <w:p w14:paraId="44C6E982" w14:textId="2911D845" w:rsidR="00943F5A" w:rsidRPr="006A48F2" w:rsidRDefault="006D32BC" w:rsidP="00943F5A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Utsatt til neste møte</w:t>
            </w:r>
          </w:p>
        </w:tc>
      </w:tr>
      <w:tr w:rsidR="006D32BC" w:rsidRPr="00B002D5" w14:paraId="19A60859" w14:textId="77777777" w:rsidTr="00F341B5">
        <w:trPr>
          <w:trHeight w:val="749"/>
        </w:trPr>
        <w:tc>
          <w:tcPr>
            <w:tcW w:w="1203" w:type="dxa"/>
          </w:tcPr>
          <w:p w14:paraId="28CCE603" w14:textId="77777777" w:rsidR="006D32BC" w:rsidRPr="00B002D5" w:rsidRDefault="006D32BC" w:rsidP="00943F5A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916" w:type="dxa"/>
          </w:tcPr>
          <w:p w14:paraId="57A0D3A9" w14:textId="5B530988" w:rsidR="006D32BC" w:rsidRDefault="006D32BC" w:rsidP="00943F5A">
            <w:pPr>
              <w:pStyle w:val="Listeavsnitt"/>
              <w:ind w:left="0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Regnskapet</w:t>
            </w:r>
          </w:p>
        </w:tc>
        <w:tc>
          <w:tcPr>
            <w:tcW w:w="8222" w:type="dxa"/>
          </w:tcPr>
          <w:p w14:paraId="7D5B9C0B" w14:textId="1DF773F2" w:rsidR="006D32BC" w:rsidRDefault="006D32BC" w:rsidP="00943F5A">
            <w:pPr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S</w:t>
            </w:r>
            <w:r w:rsidR="00F26F19">
              <w:rPr>
                <w:b w:val="0"/>
                <w:bCs/>
                <w:color w:val="auto"/>
                <w:sz w:val="20"/>
                <w:szCs w:val="20"/>
              </w:rPr>
              <w:t>koleballet - s</w:t>
            </w:r>
            <w:r>
              <w:rPr>
                <w:b w:val="0"/>
                <w:bCs/>
                <w:color w:val="auto"/>
                <w:sz w:val="20"/>
                <w:szCs w:val="20"/>
              </w:rPr>
              <w:t>å vidt i pluss.</w:t>
            </w:r>
            <w:r w:rsidR="001A3B1D">
              <w:rPr>
                <w:b w:val="0"/>
                <w:bCs/>
                <w:color w:val="auto"/>
                <w:sz w:val="20"/>
                <w:szCs w:val="20"/>
              </w:rPr>
              <w:t xml:space="preserve"> Ellers ok.</w:t>
            </w:r>
          </w:p>
          <w:p w14:paraId="4FE4DAAD" w14:textId="6CD33315" w:rsidR="00F26F19" w:rsidRDefault="00F26F19" w:rsidP="00943F5A">
            <w:pPr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0F58D9" w:rsidRPr="00B002D5" w14:paraId="193C6694" w14:textId="77777777" w:rsidTr="00F341B5">
        <w:trPr>
          <w:trHeight w:val="811"/>
        </w:trPr>
        <w:tc>
          <w:tcPr>
            <w:tcW w:w="1203" w:type="dxa"/>
          </w:tcPr>
          <w:p w14:paraId="193C668E" w14:textId="3523AC6D" w:rsidR="00943F5A" w:rsidRPr="00B002D5" w:rsidRDefault="00943F5A" w:rsidP="00943F5A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916" w:type="dxa"/>
          </w:tcPr>
          <w:p w14:paraId="193C668F" w14:textId="10524B25" w:rsidR="00943F5A" w:rsidRPr="00A23574" w:rsidRDefault="00943F5A" w:rsidP="00943F5A">
            <w:pPr>
              <w:rPr>
                <w:b w:val="0"/>
                <w:color w:val="auto"/>
                <w:sz w:val="20"/>
                <w:szCs w:val="20"/>
              </w:rPr>
            </w:pPr>
            <w:r w:rsidRPr="00A23574">
              <w:rPr>
                <w:b w:val="0"/>
                <w:color w:val="auto"/>
                <w:sz w:val="20"/>
                <w:szCs w:val="20"/>
              </w:rPr>
              <w:t xml:space="preserve">Orienteringer </w:t>
            </w:r>
            <w:r>
              <w:rPr>
                <w:b w:val="0"/>
                <w:color w:val="auto"/>
                <w:sz w:val="20"/>
                <w:szCs w:val="20"/>
              </w:rPr>
              <w:t>fra elevråd</w:t>
            </w:r>
            <w:r>
              <w:rPr>
                <w:b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8222" w:type="dxa"/>
          </w:tcPr>
          <w:p w14:paraId="279E995C" w14:textId="23053257" w:rsidR="00943F5A" w:rsidRDefault="003E1917" w:rsidP="00943F5A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>Video fra BUKS.</w:t>
            </w:r>
            <w:r w:rsidR="008B1B87">
              <w:rPr>
                <w:b w:val="0"/>
                <w:bCs/>
                <w:color w:val="auto"/>
                <w:sz w:val="20"/>
                <w:szCs w:val="20"/>
              </w:rPr>
              <w:t xml:space="preserve"> Skal stemmes fram hvilken </w:t>
            </w:r>
            <w:r w:rsidR="001A3B1D">
              <w:rPr>
                <w:b w:val="0"/>
                <w:bCs/>
                <w:color w:val="auto"/>
                <w:sz w:val="20"/>
                <w:szCs w:val="20"/>
              </w:rPr>
              <w:t xml:space="preserve">ideell </w:t>
            </w:r>
            <w:r w:rsidR="008B1B87">
              <w:rPr>
                <w:b w:val="0"/>
                <w:bCs/>
                <w:color w:val="auto"/>
                <w:sz w:val="20"/>
                <w:szCs w:val="20"/>
              </w:rPr>
              <w:t>organisasjon de skal støtte</w:t>
            </w:r>
            <w:r w:rsidR="001A3B1D">
              <w:rPr>
                <w:b w:val="0"/>
                <w:bCs/>
                <w:color w:val="auto"/>
                <w:sz w:val="20"/>
                <w:szCs w:val="20"/>
              </w:rPr>
              <w:t xml:space="preserve"> i skoleprosjekt.</w:t>
            </w:r>
          </w:p>
          <w:p w14:paraId="193C6693" w14:textId="79FB3BF8" w:rsidR="00ED187E" w:rsidRPr="008828DC" w:rsidRDefault="009D457F" w:rsidP="00943F5A">
            <w:pPr>
              <w:spacing w:line="259" w:lineRule="auto"/>
              <w:rPr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bCs/>
                <w:color w:val="auto"/>
                <w:sz w:val="20"/>
                <w:szCs w:val="20"/>
              </w:rPr>
              <w:t xml:space="preserve">Jobber med temaet </w:t>
            </w:r>
            <w:r w:rsidR="00ED187E">
              <w:rPr>
                <w:b w:val="0"/>
                <w:bCs/>
                <w:color w:val="auto"/>
                <w:sz w:val="20"/>
                <w:szCs w:val="20"/>
              </w:rPr>
              <w:t xml:space="preserve">Motivasjon – </w:t>
            </w:r>
            <w:r w:rsidR="004E5C40">
              <w:rPr>
                <w:b w:val="0"/>
                <w:bCs/>
                <w:color w:val="auto"/>
                <w:sz w:val="20"/>
                <w:szCs w:val="20"/>
              </w:rPr>
              <w:t>hver elevrådsrepresentant skal snakke</w:t>
            </w:r>
            <w:r w:rsidR="00ED187E">
              <w:rPr>
                <w:b w:val="0"/>
                <w:bCs/>
                <w:color w:val="auto"/>
                <w:sz w:val="20"/>
                <w:szCs w:val="20"/>
              </w:rPr>
              <w:t xml:space="preserve"> med</w:t>
            </w:r>
            <w:r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4E5C40">
              <w:rPr>
                <w:b w:val="0"/>
                <w:bCs/>
                <w:color w:val="auto"/>
                <w:sz w:val="20"/>
                <w:szCs w:val="20"/>
              </w:rPr>
              <w:t>med</w:t>
            </w:r>
            <w:r>
              <w:rPr>
                <w:b w:val="0"/>
                <w:bCs/>
                <w:color w:val="auto"/>
                <w:sz w:val="20"/>
                <w:szCs w:val="20"/>
              </w:rPr>
              <w:t>elevene i alle</w:t>
            </w:r>
            <w:r w:rsidR="00ED187E">
              <w:rPr>
                <w:b w:val="0"/>
                <w:bCs/>
                <w:color w:val="auto"/>
                <w:sz w:val="20"/>
                <w:szCs w:val="20"/>
              </w:rPr>
              <w:t xml:space="preserve"> klasse</w:t>
            </w:r>
            <w:r w:rsidR="004E5C40">
              <w:rPr>
                <w:b w:val="0"/>
                <w:bCs/>
                <w:color w:val="auto"/>
                <w:sz w:val="20"/>
                <w:szCs w:val="20"/>
              </w:rPr>
              <w:t>r</w:t>
            </w:r>
            <w:r w:rsidR="00ED187E">
              <w:rPr>
                <w:b w:val="0"/>
                <w:bCs/>
                <w:color w:val="auto"/>
                <w:sz w:val="20"/>
                <w:szCs w:val="20"/>
              </w:rPr>
              <w:t xml:space="preserve"> om hvilke undervisningsopplegg </w:t>
            </w:r>
            <w:r w:rsidR="004E5C40">
              <w:rPr>
                <w:b w:val="0"/>
                <w:bCs/>
                <w:color w:val="auto"/>
                <w:sz w:val="20"/>
                <w:szCs w:val="20"/>
              </w:rPr>
              <w:t>de opplever</w:t>
            </w:r>
            <w:r w:rsidR="00ED187E">
              <w:rPr>
                <w:b w:val="0"/>
                <w:bCs/>
                <w:color w:val="auto"/>
                <w:sz w:val="20"/>
                <w:szCs w:val="20"/>
              </w:rPr>
              <w:t xml:space="preserve"> givende. Dette skal presenteres til alle i elevrådet. Rektor vil bruke denne tilbakemeldingen til å</w:t>
            </w:r>
            <w:r w:rsidR="00264463">
              <w:rPr>
                <w:b w:val="0"/>
                <w:bCs/>
                <w:color w:val="auto"/>
                <w:sz w:val="20"/>
                <w:szCs w:val="20"/>
              </w:rPr>
              <w:t xml:space="preserve"> skape mer motivasjon. Kan en </w:t>
            </w:r>
            <w:r w:rsidR="004E5C40">
              <w:rPr>
                <w:b w:val="0"/>
                <w:bCs/>
                <w:color w:val="auto"/>
                <w:sz w:val="20"/>
                <w:szCs w:val="20"/>
              </w:rPr>
              <w:t xml:space="preserve">f.eks. </w:t>
            </w:r>
            <w:r w:rsidR="00264463">
              <w:rPr>
                <w:b w:val="0"/>
                <w:bCs/>
                <w:color w:val="auto"/>
                <w:sz w:val="20"/>
                <w:szCs w:val="20"/>
              </w:rPr>
              <w:t>få mer praktis</w:t>
            </w:r>
            <w:r w:rsidR="00EA11D3">
              <w:rPr>
                <w:b w:val="0"/>
                <w:bCs/>
                <w:color w:val="auto"/>
                <w:sz w:val="20"/>
                <w:szCs w:val="20"/>
              </w:rPr>
              <w:t>k</w:t>
            </w:r>
            <w:r w:rsidR="00264463">
              <w:rPr>
                <w:b w:val="0"/>
                <w:bCs/>
                <w:color w:val="auto"/>
                <w:sz w:val="20"/>
                <w:szCs w:val="20"/>
              </w:rPr>
              <w:t xml:space="preserve"> arbeid inn i ungdomsskolen?</w:t>
            </w:r>
          </w:p>
        </w:tc>
      </w:tr>
      <w:tr w:rsidR="000F58D9" w:rsidRPr="00B002D5" w14:paraId="3EAF8A61" w14:textId="77777777" w:rsidTr="00F341B5">
        <w:trPr>
          <w:trHeight w:val="530"/>
        </w:trPr>
        <w:tc>
          <w:tcPr>
            <w:tcW w:w="1203" w:type="dxa"/>
          </w:tcPr>
          <w:p w14:paraId="79F80BD3" w14:textId="77777777" w:rsidR="00943F5A" w:rsidRPr="00B002D5" w:rsidRDefault="00943F5A" w:rsidP="00943F5A">
            <w:pPr>
              <w:pStyle w:val="Listeavsnitt"/>
              <w:ind w:left="0"/>
              <w:rPr>
                <w:color w:val="auto"/>
              </w:rPr>
            </w:pPr>
          </w:p>
        </w:tc>
        <w:tc>
          <w:tcPr>
            <w:tcW w:w="1916" w:type="dxa"/>
          </w:tcPr>
          <w:p w14:paraId="2683DCA4" w14:textId="77777777" w:rsidR="00943F5A" w:rsidRDefault="00943F5A" w:rsidP="00943F5A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Eventuelt</w:t>
            </w:r>
          </w:p>
          <w:p w14:paraId="53B3AD04" w14:textId="77777777" w:rsidR="00782FBC" w:rsidRDefault="00782FBC" w:rsidP="00782FBC">
            <w:pPr>
              <w:pStyle w:val="Listeavsnitt"/>
              <w:numPr>
                <w:ilvl w:val="0"/>
                <w:numId w:val="12"/>
              </w:num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Datoer for de neste FAU møter resten av våren</w:t>
            </w:r>
          </w:p>
          <w:p w14:paraId="3BEA99F5" w14:textId="306C44A5" w:rsidR="00782FBC" w:rsidRPr="00782FBC" w:rsidRDefault="00782FBC" w:rsidP="00CD74E8">
            <w:pPr>
              <w:pStyle w:val="Listeavsnitt"/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222" w:type="dxa"/>
          </w:tcPr>
          <w:p w14:paraId="5EF93392" w14:textId="77777777" w:rsidR="003E1917" w:rsidRDefault="003E1917" w:rsidP="00943F5A">
            <w:pPr>
              <w:spacing w:line="259" w:lineRule="auto"/>
              <w:rPr>
                <w:bCs/>
                <w:color w:val="auto"/>
                <w:sz w:val="20"/>
                <w:szCs w:val="20"/>
              </w:rPr>
            </w:pPr>
          </w:p>
          <w:p w14:paraId="37F76391" w14:textId="77777777" w:rsidR="003E1917" w:rsidRDefault="003E1917" w:rsidP="00943F5A">
            <w:pPr>
              <w:spacing w:line="259" w:lineRule="auto"/>
              <w:rPr>
                <w:bCs/>
                <w:color w:val="auto"/>
                <w:sz w:val="20"/>
                <w:szCs w:val="20"/>
              </w:rPr>
            </w:pPr>
          </w:p>
          <w:p w14:paraId="08D43176" w14:textId="325ECA19" w:rsidR="003E1917" w:rsidRPr="003173BF" w:rsidRDefault="002A357B" w:rsidP="00943F5A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 w:rsidRPr="003173BF">
              <w:rPr>
                <w:b w:val="0"/>
                <w:color w:val="auto"/>
                <w:sz w:val="20"/>
                <w:szCs w:val="20"/>
              </w:rPr>
              <w:t xml:space="preserve">Vedtatt endringer på dato. </w:t>
            </w:r>
            <w:r w:rsidR="004E5C40" w:rsidRPr="003173BF">
              <w:rPr>
                <w:b w:val="0"/>
                <w:color w:val="auto"/>
                <w:sz w:val="20"/>
                <w:szCs w:val="20"/>
              </w:rPr>
              <w:t>M</w:t>
            </w:r>
            <w:r w:rsidR="007D03B2" w:rsidRPr="003173BF">
              <w:rPr>
                <w:b w:val="0"/>
                <w:color w:val="auto"/>
                <w:sz w:val="20"/>
                <w:szCs w:val="20"/>
              </w:rPr>
              <w:t>ånedsinnkallelse</w:t>
            </w:r>
            <w:r w:rsidR="004E5C40" w:rsidRPr="003173BF">
              <w:rPr>
                <w:b w:val="0"/>
                <w:color w:val="auto"/>
                <w:sz w:val="20"/>
                <w:szCs w:val="20"/>
              </w:rPr>
              <w:t xml:space="preserve"> oppdateres.</w:t>
            </w:r>
          </w:p>
          <w:p w14:paraId="41E366DC" w14:textId="2B1628E1" w:rsidR="002A357B" w:rsidRPr="003173BF" w:rsidRDefault="002A357B" w:rsidP="00943F5A">
            <w:pPr>
              <w:spacing w:line="259" w:lineRule="auto"/>
              <w:rPr>
                <w:b w:val="0"/>
                <w:color w:val="auto"/>
                <w:sz w:val="20"/>
                <w:szCs w:val="20"/>
              </w:rPr>
            </w:pPr>
            <w:r w:rsidRPr="003173BF">
              <w:rPr>
                <w:b w:val="0"/>
                <w:color w:val="auto"/>
                <w:sz w:val="20"/>
                <w:szCs w:val="20"/>
              </w:rPr>
              <w:t>SU møte i morgen</w:t>
            </w:r>
            <w:r w:rsidR="00E818D9" w:rsidRPr="003173BF">
              <w:rPr>
                <w:b w:val="0"/>
                <w:color w:val="auto"/>
                <w:sz w:val="20"/>
                <w:szCs w:val="20"/>
              </w:rPr>
              <w:t xml:space="preserve">.  Stig </w:t>
            </w:r>
            <w:proofErr w:type="spellStart"/>
            <w:r w:rsidR="00E818D9" w:rsidRPr="003173BF">
              <w:rPr>
                <w:b w:val="0"/>
                <w:color w:val="auto"/>
                <w:sz w:val="20"/>
                <w:szCs w:val="20"/>
              </w:rPr>
              <w:t>Vatnekva</w:t>
            </w:r>
            <w:r w:rsidR="003F6EED" w:rsidRPr="003173BF">
              <w:rPr>
                <w:b w:val="0"/>
                <w:color w:val="auto"/>
                <w:sz w:val="20"/>
                <w:szCs w:val="20"/>
              </w:rPr>
              <w:t>m</w:t>
            </w:r>
            <w:proofErr w:type="spellEnd"/>
            <w:r w:rsidR="003F6EED" w:rsidRPr="003173BF">
              <w:rPr>
                <w:b w:val="0"/>
                <w:color w:val="auto"/>
                <w:sz w:val="20"/>
                <w:szCs w:val="20"/>
              </w:rPr>
              <w:t xml:space="preserve"> stiller som vara.</w:t>
            </w:r>
          </w:p>
          <w:p w14:paraId="035A60EF" w14:textId="77777777" w:rsidR="00E818D9" w:rsidRDefault="00E818D9" w:rsidP="00943F5A">
            <w:pPr>
              <w:spacing w:line="259" w:lineRule="auto"/>
              <w:rPr>
                <w:bCs/>
                <w:color w:val="auto"/>
                <w:sz w:val="20"/>
                <w:szCs w:val="20"/>
              </w:rPr>
            </w:pPr>
          </w:p>
          <w:p w14:paraId="1B3DEE40" w14:textId="77777777" w:rsidR="003E1917" w:rsidRDefault="003E1917" w:rsidP="00943F5A">
            <w:pPr>
              <w:spacing w:line="259" w:lineRule="auto"/>
              <w:rPr>
                <w:bCs/>
                <w:color w:val="auto"/>
                <w:sz w:val="20"/>
                <w:szCs w:val="20"/>
              </w:rPr>
            </w:pPr>
          </w:p>
          <w:p w14:paraId="710EE02B" w14:textId="77777777" w:rsidR="003E1917" w:rsidRDefault="003E1917" w:rsidP="00943F5A">
            <w:pPr>
              <w:spacing w:line="259" w:lineRule="auto"/>
              <w:rPr>
                <w:bCs/>
                <w:color w:val="auto"/>
                <w:sz w:val="20"/>
                <w:szCs w:val="20"/>
              </w:rPr>
            </w:pPr>
          </w:p>
          <w:p w14:paraId="32213308" w14:textId="045DA578" w:rsidR="00943F5A" w:rsidRPr="003F067C" w:rsidRDefault="00943F5A" w:rsidP="00943F5A">
            <w:pPr>
              <w:spacing w:line="259" w:lineRule="auto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1F6F2467" w14:textId="0624B5E2" w:rsidR="00046B77" w:rsidRDefault="623DF81B" w:rsidP="623DF81B">
      <w:pPr>
        <w:spacing w:after="200"/>
        <w:rPr>
          <w:noProof/>
        </w:rPr>
      </w:pPr>
      <w:r w:rsidRPr="623DF81B">
        <w:rPr>
          <w:noProof/>
        </w:rPr>
        <w:t>Neste møte</w:t>
      </w:r>
      <w:r w:rsidR="002F5C08">
        <w:rPr>
          <w:noProof/>
        </w:rPr>
        <w:t xml:space="preserve"> i FAU 202</w:t>
      </w:r>
      <w:r w:rsidR="00D15B94">
        <w:rPr>
          <w:noProof/>
        </w:rPr>
        <w:t>3</w:t>
      </w:r>
      <w:r w:rsidR="002F5C08">
        <w:rPr>
          <w:noProof/>
        </w:rPr>
        <w:t>/202</w:t>
      </w:r>
      <w:r w:rsidR="00D15B94">
        <w:rPr>
          <w:noProof/>
        </w:rPr>
        <w:t>4</w:t>
      </w:r>
      <w:r w:rsidRPr="623DF81B">
        <w:rPr>
          <w:noProof/>
        </w:rPr>
        <w:t xml:space="preserve">: </w:t>
      </w:r>
      <w:r w:rsidR="000E588A">
        <w:rPr>
          <w:noProof/>
        </w:rPr>
        <w:t>T</w:t>
      </w:r>
      <w:r w:rsidRPr="623DF81B">
        <w:rPr>
          <w:noProof/>
        </w:rPr>
        <w:t xml:space="preserve">irsdag </w:t>
      </w:r>
      <w:r w:rsidR="00F61054">
        <w:rPr>
          <w:noProof/>
        </w:rPr>
        <w:t>20</w:t>
      </w:r>
      <w:r w:rsidR="006542DB">
        <w:rPr>
          <w:noProof/>
        </w:rPr>
        <w:t>.</w:t>
      </w:r>
      <w:r w:rsidR="00F61054">
        <w:rPr>
          <w:noProof/>
        </w:rPr>
        <w:t>02</w:t>
      </w:r>
      <w:r w:rsidR="006542DB">
        <w:rPr>
          <w:noProof/>
        </w:rPr>
        <w:t>.</w:t>
      </w:r>
      <w:r w:rsidR="00341737">
        <w:rPr>
          <w:noProof/>
        </w:rPr>
        <w:t>2</w:t>
      </w:r>
      <w:r w:rsidR="00D15B94">
        <w:rPr>
          <w:noProof/>
        </w:rPr>
        <w:t>4</w:t>
      </w:r>
      <w:r w:rsidR="006542DB">
        <w:rPr>
          <w:noProof/>
        </w:rPr>
        <w:t xml:space="preserve"> </w:t>
      </w:r>
      <w:r w:rsidRPr="623DF81B">
        <w:rPr>
          <w:noProof/>
        </w:rPr>
        <w:t>fra kl 1</w:t>
      </w:r>
      <w:r w:rsidR="00A61A42">
        <w:rPr>
          <w:noProof/>
        </w:rPr>
        <w:t>8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 xml:space="preserve">0 – </w:t>
      </w:r>
      <w:r w:rsidR="00A61A42">
        <w:rPr>
          <w:noProof/>
        </w:rPr>
        <w:t>19</w:t>
      </w:r>
      <w:r w:rsidRPr="623DF81B">
        <w:rPr>
          <w:noProof/>
        </w:rPr>
        <w:t>:</w:t>
      </w:r>
      <w:r w:rsidR="00701406">
        <w:rPr>
          <w:noProof/>
        </w:rPr>
        <w:t>3</w:t>
      </w:r>
      <w:r w:rsidRPr="623DF81B">
        <w:rPr>
          <w:noProof/>
        </w:rPr>
        <w:t>0</w:t>
      </w:r>
    </w:p>
    <w:p w14:paraId="664F9F75" w14:textId="1FC22049" w:rsidR="00BE480D" w:rsidRDefault="00BE480D" w:rsidP="00BE480D">
      <w:pPr>
        <w:spacing w:after="200"/>
        <w:jc w:val="center"/>
        <w:rPr>
          <w:noProof/>
        </w:rPr>
      </w:pPr>
    </w:p>
    <w:sectPr w:rsidR="00BE480D" w:rsidSect="0078747B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03F5" w14:textId="77777777" w:rsidR="0078747B" w:rsidRDefault="0078747B">
      <w:r>
        <w:separator/>
      </w:r>
    </w:p>
    <w:p w14:paraId="0ECEC9F0" w14:textId="77777777" w:rsidR="0078747B" w:rsidRDefault="0078747B"/>
  </w:endnote>
  <w:endnote w:type="continuationSeparator" w:id="0">
    <w:p w14:paraId="7954C175" w14:textId="77777777" w:rsidR="0078747B" w:rsidRDefault="0078747B">
      <w:r>
        <w:continuationSeparator/>
      </w:r>
    </w:p>
    <w:p w14:paraId="438EA2DC" w14:textId="77777777" w:rsidR="0078747B" w:rsidRDefault="00787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-8901943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3C66B0" w14:textId="0F1ED4CB" w:rsidR="00DF027C" w:rsidRPr="00AF5AB8" w:rsidRDefault="00DF027C">
        <w:pPr>
          <w:pStyle w:val="Bunntekst"/>
          <w:jc w:val="center"/>
          <w:rPr>
            <w:noProof/>
            <w:sz w:val="16"/>
            <w:szCs w:val="16"/>
          </w:rPr>
        </w:pPr>
        <w:r w:rsidRPr="00AF5AB8">
          <w:rPr>
            <w:noProof/>
            <w:sz w:val="16"/>
            <w:szCs w:val="16"/>
            <w:lang w:bidi="nb-NO"/>
          </w:rPr>
          <w:fldChar w:fldCharType="begin"/>
        </w:r>
        <w:r w:rsidRPr="00AF5AB8">
          <w:rPr>
            <w:noProof/>
            <w:sz w:val="16"/>
            <w:szCs w:val="16"/>
            <w:lang w:bidi="nb-NO"/>
          </w:rPr>
          <w:instrText xml:space="preserve"> PAGE   \* MERGEFORMAT </w:instrText>
        </w:r>
        <w:r w:rsidRPr="00AF5AB8">
          <w:rPr>
            <w:noProof/>
            <w:sz w:val="16"/>
            <w:szCs w:val="16"/>
            <w:lang w:bidi="nb-NO"/>
          </w:rPr>
          <w:fldChar w:fldCharType="separate"/>
        </w:r>
        <w:r w:rsidR="00AF5AB8">
          <w:rPr>
            <w:noProof/>
            <w:sz w:val="16"/>
            <w:szCs w:val="16"/>
            <w:lang w:bidi="nb-NO"/>
          </w:rPr>
          <w:t>1</w:t>
        </w:r>
        <w:r w:rsidRPr="00AF5AB8">
          <w:rPr>
            <w:noProof/>
            <w:sz w:val="16"/>
            <w:szCs w:val="16"/>
            <w:lang w:bidi="nb-NO"/>
          </w:rPr>
          <w:fldChar w:fldCharType="end"/>
        </w:r>
      </w:p>
    </w:sdtContent>
  </w:sdt>
  <w:p w14:paraId="193C66B1" w14:textId="77777777" w:rsidR="00DF027C" w:rsidRDefault="00DF027C">
    <w:pPr>
      <w:pStyle w:val="Bunnteks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BD5F" w14:textId="77777777" w:rsidR="0078747B" w:rsidRDefault="0078747B">
      <w:r>
        <w:separator/>
      </w:r>
    </w:p>
    <w:p w14:paraId="2F87D1A2" w14:textId="77777777" w:rsidR="0078747B" w:rsidRDefault="0078747B"/>
  </w:footnote>
  <w:footnote w:type="continuationSeparator" w:id="0">
    <w:p w14:paraId="00F229DD" w14:textId="77777777" w:rsidR="0078747B" w:rsidRDefault="0078747B">
      <w:r>
        <w:continuationSeparator/>
      </w:r>
    </w:p>
    <w:p w14:paraId="653CB9D5" w14:textId="77777777" w:rsidR="0078747B" w:rsidRDefault="007874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193C66AE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193C66AD" w14:textId="77777777" w:rsidR="00D077E9" w:rsidRDefault="00D077E9">
          <w:pPr>
            <w:pStyle w:val="Topptekst"/>
            <w:rPr>
              <w:noProof/>
            </w:rPr>
          </w:pPr>
        </w:p>
      </w:tc>
    </w:tr>
  </w:tbl>
  <w:p w14:paraId="193C66AF" w14:textId="77777777" w:rsidR="00D077E9" w:rsidRDefault="00D077E9" w:rsidP="00D077E9">
    <w:pPr>
      <w:pStyle w:val="Toppteks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584"/>
    <w:multiLevelType w:val="hybridMultilevel"/>
    <w:tmpl w:val="FFFFFFFF"/>
    <w:lvl w:ilvl="0" w:tplc="AB405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E3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3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7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485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121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C6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6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40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2567"/>
    <w:multiLevelType w:val="hybridMultilevel"/>
    <w:tmpl w:val="4DF04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41163"/>
    <w:multiLevelType w:val="hybridMultilevel"/>
    <w:tmpl w:val="77346422"/>
    <w:lvl w:ilvl="0" w:tplc="0688C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4B4A"/>
    <w:multiLevelType w:val="hybridMultilevel"/>
    <w:tmpl w:val="549E86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752"/>
    <w:multiLevelType w:val="hybridMultilevel"/>
    <w:tmpl w:val="9FE456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14435"/>
    <w:multiLevelType w:val="hybridMultilevel"/>
    <w:tmpl w:val="BC94114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E34A67"/>
    <w:multiLevelType w:val="hybridMultilevel"/>
    <w:tmpl w:val="16F65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C6605"/>
    <w:multiLevelType w:val="hybridMultilevel"/>
    <w:tmpl w:val="43965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77917"/>
    <w:multiLevelType w:val="hybridMultilevel"/>
    <w:tmpl w:val="E9F4F2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95C2B"/>
    <w:multiLevelType w:val="hybridMultilevel"/>
    <w:tmpl w:val="B4F25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16AEE"/>
    <w:multiLevelType w:val="hybridMultilevel"/>
    <w:tmpl w:val="DCEAB9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704936"/>
    <w:multiLevelType w:val="hybridMultilevel"/>
    <w:tmpl w:val="9D24FA28"/>
    <w:lvl w:ilvl="0" w:tplc="47E6B2E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9865FE6"/>
    <w:multiLevelType w:val="hybridMultilevel"/>
    <w:tmpl w:val="2F5EB4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79618">
    <w:abstractNumId w:val="0"/>
  </w:num>
  <w:num w:numId="2" w16cid:durableId="763184604">
    <w:abstractNumId w:val="11"/>
  </w:num>
  <w:num w:numId="3" w16cid:durableId="1758556596">
    <w:abstractNumId w:val="8"/>
  </w:num>
  <w:num w:numId="4" w16cid:durableId="1433471676">
    <w:abstractNumId w:val="9"/>
  </w:num>
  <w:num w:numId="5" w16cid:durableId="1371882030">
    <w:abstractNumId w:val="1"/>
  </w:num>
  <w:num w:numId="6" w16cid:durableId="376398070">
    <w:abstractNumId w:val="4"/>
  </w:num>
  <w:num w:numId="7" w16cid:durableId="1459228222">
    <w:abstractNumId w:val="6"/>
  </w:num>
  <w:num w:numId="8" w16cid:durableId="960722309">
    <w:abstractNumId w:val="10"/>
  </w:num>
  <w:num w:numId="9" w16cid:durableId="1363215040">
    <w:abstractNumId w:val="3"/>
  </w:num>
  <w:num w:numId="10" w16cid:durableId="537207797">
    <w:abstractNumId w:val="12"/>
  </w:num>
  <w:num w:numId="11" w16cid:durableId="1560751414">
    <w:abstractNumId w:val="5"/>
  </w:num>
  <w:num w:numId="12" w16cid:durableId="102697343">
    <w:abstractNumId w:val="7"/>
  </w:num>
  <w:num w:numId="13" w16cid:durableId="1605530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DD"/>
    <w:rsid w:val="000013A7"/>
    <w:rsid w:val="0000207A"/>
    <w:rsid w:val="000057E9"/>
    <w:rsid w:val="0001033E"/>
    <w:rsid w:val="0001470D"/>
    <w:rsid w:val="0002482E"/>
    <w:rsid w:val="000257B1"/>
    <w:rsid w:val="00026326"/>
    <w:rsid w:val="00026577"/>
    <w:rsid w:val="00027FEF"/>
    <w:rsid w:val="00041F7E"/>
    <w:rsid w:val="000434C9"/>
    <w:rsid w:val="00044800"/>
    <w:rsid w:val="00046B6A"/>
    <w:rsid w:val="00046B77"/>
    <w:rsid w:val="00050324"/>
    <w:rsid w:val="00050B21"/>
    <w:rsid w:val="00052D2F"/>
    <w:rsid w:val="00056D25"/>
    <w:rsid w:val="0006431D"/>
    <w:rsid w:val="00066DBE"/>
    <w:rsid w:val="000813FF"/>
    <w:rsid w:val="00082765"/>
    <w:rsid w:val="00082A5A"/>
    <w:rsid w:val="00086DF2"/>
    <w:rsid w:val="000877DD"/>
    <w:rsid w:val="00090C6A"/>
    <w:rsid w:val="00097B1A"/>
    <w:rsid w:val="000A0150"/>
    <w:rsid w:val="000A6781"/>
    <w:rsid w:val="000B0A5F"/>
    <w:rsid w:val="000B47B2"/>
    <w:rsid w:val="000B48CB"/>
    <w:rsid w:val="000B680A"/>
    <w:rsid w:val="000B7CD3"/>
    <w:rsid w:val="000C1C7D"/>
    <w:rsid w:val="000D3824"/>
    <w:rsid w:val="000D425D"/>
    <w:rsid w:val="000D6DA1"/>
    <w:rsid w:val="000E1074"/>
    <w:rsid w:val="000E29D4"/>
    <w:rsid w:val="000E5145"/>
    <w:rsid w:val="000E588A"/>
    <w:rsid w:val="000E63C9"/>
    <w:rsid w:val="000F1D10"/>
    <w:rsid w:val="000F1F49"/>
    <w:rsid w:val="000F2B07"/>
    <w:rsid w:val="000F58D9"/>
    <w:rsid w:val="001036C7"/>
    <w:rsid w:val="00103755"/>
    <w:rsid w:val="001073F6"/>
    <w:rsid w:val="00117C3D"/>
    <w:rsid w:val="0012372E"/>
    <w:rsid w:val="001270C0"/>
    <w:rsid w:val="00130E9D"/>
    <w:rsid w:val="00130F51"/>
    <w:rsid w:val="0013444F"/>
    <w:rsid w:val="00134D2F"/>
    <w:rsid w:val="00137417"/>
    <w:rsid w:val="00140A1D"/>
    <w:rsid w:val="00141017"/>
    <w:rsid w:val="001467A1"/>
    <w:rsid w:val="00146C85"/>
    <w:rsid w:val="00150A6D"/>
    <w:rsid w:val="00153A7A"/>
    <w:rsid w:val="00161726"/>
    <w:rsid w:val="00161FA4"/>
    <w:rsid w:val="00165229"/>
    <w:rsid w:val="00165FD4"/>
    <w:rsid w:val="00167C6E"/>
    <w:rsid w:val="0017128A"/>
    <w:rsid w:val="00171CBC"/>
    <w:rsid w:val="00171E8C"/>
    <w:rsid w:val="0017299A"/>
    <w:rsid w:val="00172E3B"/>
    <w:rsid w:val="00181C44"/>
    <w:rsid w:val="00185B35"/>
    <w:rsid w:val="00197FB2"/>
    <w:rsid w:val="001A3B1D"/>
    <w:rsid w:val="001A488F"/>
    <w:rsid w:val="001A4BFE"/>
    <w:rsid w:val="001A5511"/>
    <w:rsid w:val="001A68EF"/>
    <w:rsid w:val="001A7CF1"/>
    <w:rsid w:val="001B1ADB"/>
    <w:rsid w:val="001B6157"/>
    <w:rsid w:val="001B6DA6"/>
    <w:rsid w:val="001C3986"/>
    <w:rsid w:val="001C7C4A"/>
    <w:rsid w:val="001D2BF8"/>
    <w:rsid w:val="001E2A10"/>
    <w:rsid w:val="001E37F9"/>
    <w:rsid w:val="001E3CB8"/>
    <w:rsid w:val="001E4ED7"/>
    <w:rsid w:val="001E751E"/>
    <w:rsid w:val="001F05B7"/>
    <w:rsid w:val="001F1515"/>
    <w:rsid w:val="001F1932"/>
    <w:rsid w:val="001F1EF4"/>
    <w:rsid w:val="001F2BC8"/>
    <w:rsid w:val="001F38EC"/>
    <w:rsid w:val="001F5F6B"/>
    <w:rsid w:val="00203296"/>
    <w:rsid w:val="00204604"/>
    <w:rsid w:val="002053F3"/>
    <w:rsid w:val="0020688C"/>
    <w:rsid w:val="00206AA7"/>
    <w:rsid w:val="00207F77"/>
    <w:rsid w:val="0021119D"/>
    <w:rsid w:val="00211E1E"/>
    <w:rsid w:val="00214893"/>
    <w:rsid w:val="00214EB5"/>
    <w:rsid w:val="002160C6"/>
    <w:rsid w:val="0021713E"/>
    <w:rsid w:val="002210B3"/>
    <w:rsid w:val="002275EE"/>
    <w:rsid w:val="002313CC"/>
    <w:rsid w:val="00234361"/>
    <w:rsid w:val="00234517"/>
    <w:rsid w:val="00235DA8"/>
    <w:rsid w:val="00237B05"/>
    <w:rsid w:val="00242EF3"/>
    <w:rsid w:val="002436F6"/>
    <w:rsid w:val="00243EBC"/>
    <w:rsid w:val="0024428F"/>
    <w:rsid w:val="00244559"/>
    <w:rsid w:val="00246A35"/>
    <w:rsid w:val="00247E36"/>
    <w:rsid w:val="0025137C"/>
    <w:rsid w:val="00257E89"/>
    <w:rsid w:val="002601D3"/>
    <w:rsid w:val="002621B5"/>
    <w:rsid w:val="00262600"/>
    <w:rsid w:val="00263372"/>
    <w:rsid w:val="00264028"/>
    <w:rsid w:val="00264463"/>
    <w:rsid w:val="00271918"/>
    <w:rsid w:val="00272B9C"/>
    <w:rsid w:val="00274965"/>
    <w:rsid w:val="002817C7"/>
    <w:rsid w:val="00284348"/>
    <w:rsid w:val="00293138"/>
    <w:rsid w:val="002964B9"/>
    <w:rsid w:val="00297FD0"/>
    <w:rsid w:val="002A09A8"/>
    <w:rsid w:val="002A1E32"/>
    <w:rsid w:val="002A357B"/>
    <w:rsid w:val="002A36DE"/>
    <w:rsid w:val="002B03AB"/>
    <w:rsid w:val="002B6A14"/>
    <w:rsid w:val="002B769A"/>
    <w:rsid w:val="002C2604"/>
    <w:rsid w:val="002C3D6D"/>
    <w:rsid w:val="002C5783"/>
    <w:rsid w:val="002C73DB"/>
    <w:rsid w:val="002D25E2"/>
    <w:rsid w:val="002D2B8F"/>
    <w:rsid w:val="002E2DB7"/>
    <w:rsid w:val="002E375B"/>
    <w:rsid w:val="002E4192"/>
    <w:rsid w:val="002E7196"/>
    <w:rsid w:val="002F51F5"/>
    <w:rsid w:val="002F5C08"/>
    <w:rsid w:val="002F6DEC"/>
    <w:rsid w:val="002F703D"/>
    <w:rsid w:val="003035E7"/>
    <w:rsid w:val="00303645"/>
    <w:rsid w:val="003119C2"/>
    <w:rsid w:val="00311D16"/>
    <w:rsid w:val="00312137"/>
    <w:rsid w:val="003124D2"/>
    <w:rsid w:val="0031251D"/>
    <w:rsid w:val="00312DFE"/>
    <w:rsid w:val="00313C8E"/>
    <w:rsid w:val="00315C2D"/>
    <w:rsid w:val="003173BF"/>
    <w:rsid w:val="0032376C"/>
    <w:rsid w:val="00325809"/>
    <w:rsid w:val="003270B7"/>
    <w:rsid w:val="00330359"/>
    <w:rsid w:val="0033248F"/>
    <w:rsid w:val="003357C2"/>
    <w:rsid w:val="00335992"/>
    <w:rsid w:val="0033762F"/>
    <w:rsid w:val="00341737"/>
    <w:rsid w:val="00341BAB"/>
    <w:rsid w:val="003429F9"/>
    <w:rsid w:val="0035227B"/>
    <w:rsid w:val="003522D0"/>
    <w:rsid w:val="00360494"/>
    <w:rsid w:val="003622F9"/>
    <w:rsid w:val="003623A6"/>
    <w:rsid w:val="003629B6"/>
    <w:rsid w:val="003629C8"/>
    <w:rsid w:val="003630A2"/>
    <w:rsid w:val="00363134"/>
    <w:rsid w:val="00366C7E"/>
    <w:rsid w:val="00370C71"/>
    <w:rsid w:val="003722FC"/>
    <w:rsid w:val="00375720"/>
    <w:rsid w:val="00377E66"/>
    <w:rsid w:val="003828CE"/>
    <w:rsid w:val="00384EA3"/>
    <w:rsid w:val="00387132"/>
    <w:rsid w:val="003924DD"/>
    <w:rsid w:val="00392A3A"/>
    <w:rsid w:val="00394D4E"/>
    <w:rsid w:val="003966F5"/>
    <w:rsid w:val="003A39A1"/>
    <w:rsid w:val="003B0F2F"/>
    <w:rsid w:val="003B10A7"/>
    <w:rsid w:val="003B2A6E"/>
    <w:rsid w:val="003C0B49"/>
    <w:rsid w:val="003C2191"/>
    <w:rsid w:val="003D06D6"/>
    <w:rsid w:val="003D3863"/>
    <w:rsid w:val="003D5BC9"/>
    <w:rsid w:val="003E1917"/>
    <w:rsid w:val="003E3510"/>
    <w:rsid w:val="003E3BFB"/>
    <w:rsid w:val="003E67B7"/>
    <w:rsid w:val="003F067C"/>
    <w:rsid w:val="003F586F"/>
    <w:rsid w:val="003F6EED"/>
    <w:rsid w:val="003F77C2"/>
    <w:rsid w:val="00400695"/>
    <w:rsid w:val="00403414"/>
    <w:rsid w:val="004110DE"/>
    <w:rsid w:val="00415FEB"/>
    <w:rsid w:val="0042552D"/>
    <w:rsid w:val="00426CA7"/>
    <w:rsid w:val="00430546"/>
    <w:rsid w:val="00434DAD"/>
    <w:rsid w:val="00436A85"/>
    <w:rsid w:val="0044085A"/>
    <w:rsid w:val="00442AEF"/>
    <w:rsid w:val="00445755"/>
    <w:rsid w:val="00453C12"/>
    <w:rsid w:val="00453C74"/>
    <w:rsid w:val="00456237"/>
    <w:rsid w:val="00457F50"/>
    <w:rsid w:val="00460CE3"/>
    <w:rsid w:val="004635FA"/>
    <w:rsid w:val="00464058"/>
    <w:rsid w:val="0046697F"/>
    <w:rsid w:val="004672E1"/>
    <w:rsid w:val="00471A7A"/>
    <w:rsid w:val="004722F0"/>
    <w:rsid w:val="00472F92"/>
    <w:rsid w:val="00483F06"/>
    <w:rsid w:val="00486020"/>
    <w:rsid w:val="00486537"/>
    <w:rsid w:val="00490659"/>
    <w:rsid w:val="00490BE1"/>
    <w:rsid w:val="00492EE3"/>
    <w:rsid w:val="00496A8E"/>
    <w:rsid w:val="00496DB6"/>
    <w:rsid w:val="004A1079"/>
    <w:rsid w:val="004A26FB"/>
    <w:rsid w:val="004A6B5E"/>
    <w:rsid w:val="004A7AE8"/>
    <w:rsid w:val="004B0124"/>
    <w:rsid w:val="004B048A"/>
    <w:rsid w:val="004B20D0"/>
    <w:rsid w:val="004B21A5"/>
    <w:rsid w:val="004B3035"/>
    <w:rsid w:val="004B3478"/>
    <w:rsid w:val="004B45E5"/>
    <w:rsid w:val="004B4793"/>
    <w:rsid w:val="004D5B5F"/>
    <w:rsid w:val="004D5FD1"/>
    <w:rsid w:val="004D7058"/>
    <w:rsid w:val="004E4A13"/>
    <w:rsid w:val="004E5223"/>
    <w:rsid w:val="004E5C40"/>
    <w:rsid w:val="004F07EC"/>
    <w:rsid w:val="005009C2"/>
    <w:rsid w:val="00502161"/>
    <w:rsid w:val="005037F0"/>
    <w:rsid w:val="00503CC3"/>
    <w:rsid w:val="00504C64"/>
    <w:rsid w:val="005065B4"/>
    <w:rsid w:val="00510277"/>
    <w:rsid w:val="00510B6D"/>
    <w:rsid w:val="00516A86"/>
    <w:rsid w:val="0051777C"/>
    <w:rsid w:val="00522A28"/>
    <w:rsid w:val="00523BA1"/>
    <w:rsid w:val="005275F6"/>
    <w:rsid w:val="00530539"/>
    <w:rsid w:val="00542D0E"/>
    <w:rsid w:val="00542FEA"/>
    <w:rsid w:val="005437AE"/>
    <w:rsid w:val="005472E4"/>
    <w:rsid w:val="00561CE3"/>
    <w:rsid w:val="005620FA"/>
    <w:rsid w:val="00572102"/>
    <w:rsid w:val="00573D03"/>
    <w:rsid w:val="005801A8"/>
    <w:rsid w:val="00581D44"/>
    <w:rsid w:val="00584D1E"/>
    <w:rsid w:val="00592663"/>
    <w:rsid w:val="00595068"/>
    <w:rsid w:val="00596F85"/>
    <w:rsid w:val="00597E7A"/>
    <w:rsid w:val="00597FC9"/>
    <w:rsid w:val="005A3FEA"/>
    <w:rsid w:val="005B30EC"/>
    <w:rsid w:val="005B5B25"/>
    <w:rsid w:val="005B7532"/>
    <w:rsid w:val="005C3B77"/>
    <w:rsid w:val="005C6CC1"/>
    <w:rsid w:val="005D14C2"/>
    <w:rsid w:val="005D1DF6"/>
    <w:rsid w:val="005D3B21"/>
    <w:rsid w:val="005D4645"/>
    <w:rsid w:val="005E617C"/>
    <w:rsid w:val="005E6F93"/>
    <w:rsid w:val="005F0277"/>
    <w:rsid w:val="005F0E00"/>
    <w:rsid w:val="005F1BB0"/>
    <w:rsid w:val="005F4176"/>
    <w:rsid w:val="005F42F2"/>
    <w:rsid w:val="005F745C"/>
    <w:rsid w:val="0060460E"/>
    <w:rsid w:val="0060508E"/>
    <w:rsid w:val="0061254A"/>
    <w:rsid w:val="0062330A"/>
    <w:rsid w:val="006247C6"/>
    <w:rsid w:val="006275C5"/>
    <w:rsid w:val="0063040B"/>
    <w:rsid w:val="00640880"/>
    <w:rsid w:val="006418FE"/>
    <w:rsid w:val="00643027"/>
    <w:rsid w:val="00643B64"/>
    <w:rsid w:val="00643F57"/>
    <w:rsid w:val="006454E4"/>
    <w:rsid w:val="00645AB9"/>
    <w:rsid w:val="00650D24"/>
    <w:rsid w:val="00653B32"/>
    <w:rsid w:val="00653F52"/>
    <w:rsid w:val="006542DB"/>
    <w:rsid w:val="0065448D"/>
    <w:rsid w:val="00656C4D"/>
    <w:rsid w:val="0065771B"/>
    <w:rsid w:val="006608FA"/>
    <w:rsid w:val="006627A0"/>
    <w:rsid w:val="00665546"/>
    <w:rsid w:val="00682EE8"/>
    <w:rsid w:val="00683995"/>
    <w:rsid w:val="006878E8"/>
    <w:rsid w:val="006A2452"/>
    <w:rsid w:val="006A2E18"/>
    <w:rsid w:val="006A48F2"/>
    <w:rsid w:val="006A61F1"/>
    <w:rsid w:val="006B4BC2"/>
    <w:rsid w:val="006B5F9B"/>
    <w:rsid w:val="006B6EAF"/>
    <w:rsid w:val="006C18D7"/>
    <w:rsid w:val="006C571E"/>
    <w:rsid w:val="006C5BC5"/>
    <w:rsid w:val="006C6101"/>
    <w:rsid w:val="006D11B0"/>
    <w:rsid w:val="006D13D9"/>
    <w:rsid w:val="006D1E4A"/>
    <w:rsid w:val="006D32BC"/>
    <w:rsid w:val="006D6B30"/>
    <w:rsid w:val="006E0AC3"/>
    <w:rsid w:val="006E386E"/>
    <w:rsid w:val="006E5716"/>
    <w:rsid w:val="006F0BED"/>
    <w:rsid w:val="006F3433"/>
    <w:rsid w:val="006F40BC"/>
    <w:rsid w:val="006F4286"/>
    <w:rsid w:val="006F4DA0"/>
    <w:rsid w:val="006F6C45"/>
    <w:rsid w:val="00701406"/>
    <w:rsid w:val="0070162E"/>
    <w:rsid w:val="00702E7A"/>
    <w:rsid w:val="007048AB"/>
    <w:rsid w:val="00706706"/>
    <w:rsid w:val="00710DB2"/>
    <w:rsid w:val="007126D1"/>
    <w:rsid w:val="007253A7"/>
    <w:rsid w:val="00725F15"/>
    <w:rsid w:val="007302B3"/>
    <w:rsid w:val="00730733"/>
    <w:rsid w:val="00730E3A"/>
    <w:rsid w:val="00735D49"/>
    <w:rsid w:val="007368C3"/>
    <w:rsid w:val="00736AAF"/>
    <w:rsid w:val="00740ECF"/>
    <w:rsid w:val="00741532"/>
    <w:rsid w:val="00751ABD"/>
    <w:rsid w:val="0075239F"/>
    <w:rsid w:val="00752EF8"/>
    <w:rsid w:val="007575BE"/>
    <w:rsid w:val="00757DF8"/>
    <w:rsid w:val="007601CD"/>
    <w:rsid w:val="00763612"/>
    <w:rsid w:val="0076463E"/>
    <w:rsid w:val="00765B2A"/>
    <w:rsid w:val="00775373"/>
    <w:rsid w:val="00781C83"/>
    <w:rsid w:val="00782FBC"/>
    <w:rsid w:val="00783A34"/>
    <w:rsid w:val="00785DFB"/>
    <w:rsid w:val="0078747B"/>
    <w:rsid w:val="00787A8A"/>
    <w:rsid w:val="00787A8F"/>
    <w:rsid w:val="00796453"/>
    <w:rsid w:val="00797EC9"/>
    <w:rsid w:val="007A5EAE"/>
    <w:rsid w:val="007B60EA"/>
    <w:rsid w:val="007C6B52"/>
    <w:rsid w:val="007D03B2"/>
    <w:rsid w:val="007D1079"/>
    <w:rsid w:val="007D16C5"/>
    <w:rsid w:val="007D1C32"/>
    <w:rsid w:val="007D645F"/>
    <w:rsid w:val="007E4563"/>
    <w:rsid w:val="007E61FF"/>
    <w:rsid w:val="007E6A68"/>
    <w:rsid w:val="007F2C85"/>
    <w:rsid w:val="007F6BA6"/>
    <w:rsid w:val="007F7786"/>
    <w:rsid w:val="00803AE2"/>
    <w:rsid w:val="00804F72"/>
    <w:rsid w:val="008060A0"/>
    <w:rsid w:val="0080775F"/>
    <w:rsid w:val="00810881"/>
    <w:rsid w:val="00816E87"/>
    <w:rsid w:val="008208D1"/>
    <w:rsid w:val="00820FB1"/>
    <w:rsid w:val="0082529A"/>
    <w:rsid w:val="00825F48"/>
    <w:rsid w:val="008272AD"/>
    <w:rsid w:val="00827382"/>
    <w:rsid w:val="00827459"/>
    <w:rsid w:val="00827C9A"/>
    <w:rsid w:val="00835C79"/>
    <w:rsid w:val="008426F7"/>
    <w:rsid w:val="008432C5"/>
    <w:rsid w:val="008447AD"/>
    <w:rsid w:val="00845A38"/>
    <w:rsid w:val="00850260"/>
    <w:rsid w:val="00852DBE"/>
    <w:rsid w:val="00853258"/>
    <w:rsid w:val="008554C4"/>
    <w:rsid w:val="00856DF9"/>
    <w:rsid w:val="00860EC3"/>
    <w:rsid w:val="00862FE4"/>
    <w:rsid w:val="0086389A"/>
    <w:rsid w:val="008642A8"/>
    <w:rsid w:val="0086796F"/>
    <w:rsid w:val="00871AC4"/>
    <w:rsid w:val="00872A5B"/>
    <w:rsid w:val="00872AB1"/>
    <w:rsid w:val="00875AEA"/>
    <w:rsid w:val="0087605E"/>
    <w:rsid w:val="00876AD1"/>
    <w:rsid w:val="0087775B"/>
    <w:rsid w:val="00877D86"/>
    <w:rsid w:val="008805C6"/>
    <w:rsid w:val="008810C3"/>
    <w:rsid w:val="0088196C"/>
    <w:rsid w:val="008828DC"/>
    <w:rsid w:val="008854FC"/>
    <w:rsid w:val="0089076B"/>
    <w:rsid w:val="00891AB8"/>
    <w:rsid w:val="00892BAD"/>
    <w:rsid w:val="00892CC7"/>
    <w:rsid w:val="00895F52"/>
    <w:rsid w:val="00896061"/>
    <w:rsid w:val="00896368"/>
    <w:rsid w:val="008A2A4C"/>
    <w:rsid w:val="008A5C2E"/>
    <w:rsid w:val="008A7BB6"/>
    <w:rsid w:val="008B04F9"/>
    <w:rsid w:val="008B1B87"/>
    <w:rsid w:val="008B1FEE"/>
    <w:rsid w:val="008B2FBC"/>
    <w:rsid w:val="008B4CCF"/>
    <w:rsid w:val="008C0CE8"/>
    <w:rsid w:val="008C248E"/>
    <w:rsid w:val="008C535A"/>
    <w:rsid w:val="008C7374"/>
    <w:rsid w:val="008D232D"/>
    <w:rsid w:val="008D2592"/>
    <w:rsid w:val="008E04A4"/>
    <w:rsid w:val="008E469B"/>
    <w:rsid w:val="008E56CE"/>
    <w:rsid w:val="008E6BC5"/>
    <w:rsid w:val="008F221A"/>
    <w:rsid w:val="008F4412"/>
    <w:rsid w:val="008F4E68"/>
    <w:rsid w:val="008F5544"/>
    <w:rsid w:val="00903C32"/>
    <w:rsid w:val="0090505F"/>
    <w:rsid w:val="0090570C"/>
    <w:rsid w:val="00905FB2"/>
    <w:rsid w:val="00907445"/>
    <w:rsid w:val="0091021F"/>
    <w:rsid w:val="00912DB3"/>
    <w:rsid w:val="00916B16"/>
    <w:rsid w:val="009173B9"/>
    <w:rsid w:val="009219A5"/>
    <w:rsid w:val="00921D2A"/>
    <w:rsid w:val="00924AC0"/>
    <w:rsid w:val="00924DC9"/>
    <w:rsid w:val="009252AA"/>
    <w:rsid w:val="00931F36"/>
    <w:rsid w:val="0093335D"/>
    <w:rsid w:val="00934039"/>
    <w:rsid w:val="00934FE2"/>
    <w:rsid w:val="0093613E"/>
    <w:rsid w:val="00943026"/>
    <w:rsid w:val="009437A8"/>
    <w:rsid w:val="00943F5A"/>
    <w:rsid w:val="00945997"/>
    <w:rsid w:val="009464DC"/>
    <w:rsid w:val="00950999"/>
    <w:rsid w:val="00951479"/>
    <w:rsid w:val="009526F8"/>
    <w:rsid w:val="009551B8"/>
    <w:rsid w:val="009554E1"/>
    <w:rsid w:val="009608B9"/>
    <w:rsid w:val="00963847"/>
    <w:rsid w:val="00966107"/>
    <w:rsid w:val="0096662F"/>
    <w:rsid w:val="00966B81"/>
    <w:rsid w:val="00972350"/>
    <w:rsid w:val="009750F0"/>
    <w:rsid w:val="009901DE"/>
    <w:rsid w:val="009933A9"/>
    <w:rsid w:val="009A0219"/>
    <w:rsid w:val="009A6C3A"/>
    <w:rsid w:val="009B040C"/>
    <w:rsid w:val="009B6543"/>
    <w:rsid w:val="009B68F6"/>
    <w:rsid w:val="009C1730"/>
    <w:rsid w:val="009C4E2A"/>
    <w:rsid w:val="009C69EC"/>
    <w:rsid w:val="009C6BA4"/>
    <w:rsid w:val="009C7720"/>
    <w:rsid w:val="009D0D49"/>
    <w:rsid w:val="009D211A"/>
    <w:rsid w:val="009D303D"/>
    <w:rsid w:val="009D457F"/>
    <w:rsid w:val="009D4DAB"/>
    <w:rsid w:val="009F4938"/>
    <w:rsid w:val="00A02CE6"/>
    <w:rsid w:val="00A11873"/>
    <w:rsid w:val="00A1278C"/>
    <w:rsid w:val="00A12C65"/>
    <w:rsid w:val="00A179D1"/>
    <w:rsid w:val="00A23574"/>
    <w:rsid w:val="00A23AFA"/>
    <w:rsid w:val="00A25E0A"/>
    <w:rsid w:val="00A31B3E"/>
    <w:rsid w:val="00A31D70"/>
    <w:rsid w:val="00A33F01"/>
    <w:rsid w:val="00A378D0"/>
    <w:rsid w:val="00A4139C"/>
    <w:rsid w:val="00A413FA"/>
    <w:rsid w:val="00A42119"/>
    <w:rsid w:val="00A51A86"/>
    <w:rsid w:val="00A51D66"/>
    <w:rsid w:val="00A520AB"/>
    <w:rsid w:val="00A532F3"/>
    <w:rsid w:val="00A53830"/>
    <w:rsid w:val="00A5453E"/>
    <w:rsid w:val="00A56071"/>
    <w:rsid w:val="00A61A42"/>
    <w:rsid w:val="00A678BC"/>
    <w:rsid w:val="00A7195C"/>
    <w:rsid w:val="00A75F02"/>
    <w:rsid w:val="00A837B8"/>
    <w:rsid w:val="00A8489E"/>
    <w:rsid w:val="00A93330"/>
    <w:rsid w:val="00A93A75"/>
    <w:rsid w:val="00A940E2"/>
    <w:rsid w:val="00A97AAE"/>
    <w:rsid w:val="00AA2AB6"/>
    <w:rsid w:val="00AA4743"/>
    <w:rsid w:val="00AA6285"/>
    <w:rsid w:val="00AB02A7"/>
    <w:rsid w:val="00AB0922"/>
    <w:rsid w:val="00AB2D68"/>
    <w:rsid w:val="00AB2F7B"/>
    <w:rsid w:val="00AB317E"/>
    <w:rsid w:val="00AB766A"/>
    <w:rsid w:val="00AC29F3"/>
    <w:rsid w:val="00AC524B"/>
    <w:rsid w:val="00AD362A"/>
    <w:rsid w:val="00AD6640"/>
    <w:rsid w:val="00AD7542"/>
    <w:rsid w:val="00AF2773"/>
    <w:rsid w:val="00AF3C76"/>
    <w:rsid w:val="00AF5AB8"/>
    <w:rsid w:val="00B002D5"/>
    <w:rsid w:val="00B00F83"/>
    <w:rsid w:val="00B04511"/>
    <w:rsid w:val="00B04E6F"/>
    <w:rsid w:val="00B22618"/>
    <w:rsid w:val="00B230FB"/>
    <w:rsid w:val="00B231E5"/>
    <w:rsid w:val="00B249F2"/>
    <w:rsid w:val="00B275E6"/>
    <w:rsid w:val="00B352BB"/>
    <w:rsid w:val="00B3736F"/>
    <w:rsid w:val="00B40622"/>
    <w:rsid w:val="00B42897"/>
    <w:rsid w:val="00B441BF"/>
    <w:rsid w:val="00B466DC"/>
    <w:rsid w:val="00B46700"/>
    <w:rsid w:val="00B475EC"/>
    <w:rsid w:val="00B47E5B"/>
    <w:rsid w:val="00B507DE"/>
    <w:rsid w:val="00B55ACE"/>
    <w:rsid w:val="00B56950"/>
    <w:rsid w:val="00B6013D"/>
    <w:rsid w:val="00B6478F"/>
    <w:rsid w:val="00B734C5"/>
    <w:rsid w:val="00B83C38"/>
    <w:rsid w:val="00B84E97"/>
    <w:rsid w:val="00B86647"/>
    <w:rsid w:val="00B945D4"/>
    <w:rsid w:val="00B973A8"/>
    <w:rsid w:val="00BA18AB"/>
    <w:rsid w:val="00BA2178"/>
    <w:rsid w:val="00BA60E5"/>
    <w:rsid w:val="00BA79CF"/>
    <w:rsid w:val="00BB1644"/>
    <w:rsid w:val="00BB4965"/>
    <w:rsid w:val="00BB53CD"/>
    <w:rsid w:val="00BC0A07"/>
    <w:rsid w:val="00BD56C7"/>
    <w:rsid w:val="00BD6595"/>
    <w:rsid w:val="00BD7F1C"/>
    <w:rsid w:val="00BE480D"/>
    <w:rsid w:val="00BE4B40"/>
    <w:rsid w:val="00BE6137"/>
    <w:rsid w:val="00BE6592"/>
    <w:rsid w:val="00BF6AE8"/>
    <w:rsid w:val="00C02957"/>
    <w:rsid w:val="00C02B87"/>
    <w:rsid w:val="00C110B0"/>
    <w:rsid w:val="00C13415"/>
    <w:rsid w:val="00C15868"/>
    <w:rsid w:val="00C22DE0"/>
    <w:rsid w:val="00C24695"/>
    <w:rsid w:val="00C26AAF"/>
    <w:rsid w:val="00C27604"/>
    <w:rsid w:val="00C3010B"/>
    <w:rsid w:val="00C31547"/>
    <w:rsid w:val="00C3577D"/>
    <w:rsid w:val="00C37DDF"/>
    <w:rsid w:val="00C4086D"/>
    <w:rsid w:val="00C46324"/>
    <w:rsid w:val="00C468B7"/>
    <w:rsid w:val="00C50A23"/>
    <w:rsid w:val="00C55E84"/>
    <w:rsid w:val="00C564FF"/>
    <w:rsid w:val="00C61C13"/>
    <w:rsid w:val="00C74F1D"/>
    <w:rsid w:val="00C80289"/>
    <w:rsid w:val="00C82365"/>
    <w:rsid w:val="00C83F10"/>
    <w:rsid w:val="00C853A4"/>
    <w:rsid w:val="00C93CA0"/>
    <w:rsid w:val="00CA01E4"/>
    <w:rsid w:val="00CA1896"/>
    <w:rsid w:val="00CA4667"/>
    <w:rsid w:val="00CA6178"/>
    <w:rsid w:val="00CA656A"/>
    <w:rsid w:val="00CB462F"/>
    <w:rsid w:val="00CB5B28"/>
    <w:rsid w:val="00CB74FB"/>
    <w:rsid w:val="00CC2C7A"/>
    <w:rsid w:val="00CC36F7"/>
    <w:rsid w:val="00CD2CF9"/>
    <w:rsid w:val="00CD4432"/>
    <w:rsid w:val="00CD5FB7"/>
    <w:rsid w:val="00CD74E8"/>
    <w:rsid w:val="00CE326D"/>
    <w:rsid w:val="00CE7831"/>
    <w:rsid w:val="00CF5371"/>
    <w:rsid w:val="00CF57E0"/>
    <w:rsid w:val="00D0323A"/>
    <w:rsid w:val="00D0559F"/>
    <w:rsid w:val="00D077E9"/>
    <w:rsid w:val="00D10AE8"/>
    <w:rsid w:val="00D1220A"/>
    <w:rsid w:val="00D15B94"/>
    <w:rsid w:val="00D1621B"/>
    <w:rsid w:val="00D1697C"/>
    <w:rsid w:val="00D17DA6"/>
    <w:rsid w:val="00D17FA3"/>
    <w:rsid w:val="00D22776"/>
    <w:rsid w:val="00D319F6"/>
    <w:rsid w:val="00D35936"/>
    <w:rsid w:val="00D3721D"/>
    <w:rsid w:val="00D41190"/>
    <w:rsid w:val="00D42CB7"/>
    <w:rsid w:val="00D43437"/>
    <w:rsid w:val="00D44B52"/>
    <w:rsid w:val="00D460EE"/>
    <w:rsid w:val="00D46519"/>
    <w:rsid w:val="00D52258"/>
    <w:rsid w:val="00D53073"/>
    <w:rsid w:val="00D5413D"/>
    <w:rsid w:val="00D570A9"/>
    <w:rsid w:val="00D603EE"/>
    <w:rsid w:val="00D6569C"/>
    <w:rsid w:val="00D66E18"/>
    <w:rsid w:val="00D67E02"/>
    <w:rsid w:val="00D70D02"/>
    <w:rsid w:val="00D74849"/>
    <w:rsid w:val="00D770C7"/>
    <w:rsid w:val="00D80088"/>
    <w:rsid w:val="00D80CED"/>
    <w:rsid w:val="00D8518F"/>
    <w:rsid w:val="00D86945"/>
    <w:rsid w:val="00D90290"/>
    <w:rsid w:val="00D90781"/>
    <w:rsid w:val="00D928F2"/>
    <w:rsid w:val="00D95878"/>
    <w:rsid w:val="00DA0960"/>
    <w:rsid w:val="00DA31C7"/>
    <w:rsid w:val="00DA40B1"/>
    <w:rsid w:val="00DA66D4"/>
    <w:rsid w:val="00DB1514"/>
    <w:rsid w:val="00DB2D53"/>
    <w:rsid w:val="00DB65F5"/>
    <w:rsid w:val="00DB73FD"/>
    <w:rsid w:val="00DC1CAB"/>
    <w:rsid w:val="00DC2FF5"/>
    <w:rsid w:val="00DC39BF"/>
    <w:rsid w:val="00DC4455"/>
    <w:rsid w:val="00DC6FD0"/>
    <w:rsid w:val="00DC7FB9"/>
    <w:rsid w:val="00DD0E9D"/>
    <w:rsid w:val="00DD152F"/>
    <w:rsid w:val="00DD1BEB"/>
    <w:rsid w:val="00DD4DBD"/>
    <w:rsid w:val="00DD6BDA"/>
    <w:rsid w:val="00DD791A"/>
    <w:rsid w:val="00DE15FC"/>
    <w:rsid w:val="00DE213F"/>
    <w:rsid w:val="00DE365A"/>
    <w:rsid w:val="00DE4555"/>
    <w:rsid w:val="00DE5579"/>
    <w:rsid w:val="00DF027C"/>
    <w:rsid w:val="00DF5373"/>
    <w:rsid w:val="00E00A32"/>
    <w:rsid w:val="00E024EA"/>
    <w:rsid w:val="00E05D10"/>
    <w:rsid w:val="00E10ECD"/>
    <w:rsid w:val="00E11FD0"/>
    <w:rsid w:val="00E13F26"/>
    <w:rsid w:val="00E17688"/>
    <w:rsid w:val="00E22ACD"/>
    <w:rsid w:val="00E31825"/>
    <w:rsid w:val="00E322F2"/>
    <w:rsid w:val="00E36085"/>
    <w:rsid w:val="00E373F2"/>
    <w:rsid w:val="00E37ADE"/>
    <w:rsid w:val="00E4034B"/>
    <w:rsid w:val="00E42632"/>
    <w:rsid w:val="00E44CF5"/>
    <w:rsid w:val="00E51298"/>
    <w:rsid w:val="00E522B1"/>
    <w:rsid w:val="00E53BBD"/>
    <w:rsid w:val="00E53E1A"/>
    <w:rsid w:val="00E57C21"/>
    <w:rsid w:val="00E614A3"/>
    <w:rsid w:val="00E620B0"/>
    <w:rsid w:val="00E64184"/>
    <w:rsid w:val="00E66A89"/>
    <w:rsid w:val="00E72542"/>
    <w:rsid w:val="00E80B19"/>
    <w:rsid w:val="00E818D9"/>
    <w:rsid w:val="00E81B40"/>
    <w:rsid w:val="00E81D9B"/>
    <w:rsid w:val="00E83678"/>
    <w:rsid w:val="00E934E0"/>
    <w:rsid w:val="00E945E0"/>
    <w:rsid w:val="00E94781"/>
    <w:rsid w:val="00E95615"/>
    <w:rsid w:val="00E963A1"/>
    <w:rsid w:val="00E9708B"/>
    <w:rsid w:val="00E97325"/>
    <w:rsid w:val="00E97F4A"/>
    <w:rsid w:val="00EA11D3"/>
    <w:rsid w:val="00EA5AD4"/>
    <w:rsid w:val="00EB080E"/>
    <w:rsid w:val="00EB3CE3"/>
    <w:rsid w:val="00EB47A6"/>
    <w:rsid w:val="00EB49A7"/>
    <w:rsid w:val="00EC5985"/>
    <w:rsid w:val="00ED187E"/>
    <w:rsid w:val="00ED1EA3"/>
    <w:rsid w:val="00EE2A57"/>
    <w:rsid w:val="00EE46D1"/>
    <w:rsid w:val="00EF5246"/>
    <w:rsid w:val="00EF555B"/>
    <w:rsid w:val="00EF6B98"/>
    <w:rsid w:val="00F027BB"/>
    <w:rsid w:val="00F11DCF"/>
    <w:rsid w:val="00F12103"/>
    <w:rsid w:val="00F12208"/>
    <w:rsid w:val="00F162EA"/>
    <w:rsid w:val="00F215AA"/>
    <w:rsid w:val="00F23AE9"/>
    <w:rsid w:val="00F26425"/>
    <w:rsid w:val="00F26F19"/>
    <w:rsid w:val="00F309F8"/>
    <w:rsid w:val="00F3352C"/>
    <w:rsid w:val="00F341B5"/>
    <w:rsid w:val="00F47F5E"/>
    <w:rsid w:val="00F52D27"/>
    <w:rsid w:val="00F54032"/>
    <w:rsid w:val="00F57F7D"/>
    <w:rsid w:val="00F61054"/>
    <w:rsid w:val="00F622F1"/>
    <w:rsid w:val="00F63A0F"/>
    <w:rsid w:val="00F64C4C"/>
    <w:rsid w:val="00F7042B"/>
    <w:rsid w:val="00F7084A"/>
    <w:rsid w:val="00F732CB"/>
    <w:rsid w:val="00F74818"/>
    <w:rsid w:val="00F75F43"/>
    <w:rsid w:val="00F76774"/>
    <w:rsid w:val="00F83527"/>
    <w:rsid w:val="00F83A2D"/>
    <w:rsid w:val="00F85E07"/>
    <w:rsid w:val="00F96D88"/>
    <w:rsid w:val="00FA46D9"/>
    <w:rsid w:val="00FA5B80"/>
    <w:rsid w:val="00FD028C"/>
    <w:rsid w:val="00FD1667"/>
    <w:rsid w:val="00FD1CE8"/>
    <w:rsid w:val="00FD3D74"/>
    <w:rsid w:val="00FD583F"/>
    <w:rsid w:val="00FD5CA3"/>
    <w:rsid w:val="00FD7488"/>
    <w:rsid w:val="00FE329F"/>
    <w:rsid w:val="00FE399E"/>
    <w:rsid w:val="00FF16B4"/>
    <w:rsid w:val="00FF5E77"/>
    <w:rsid w:val="623DF81B"/>
    <w:rsid w:val="708BD84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65FA"/>
  <w15:docId w15:val="{8A5F1E16-D4A3-40AE-AB81-D1E7E518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eavsnitt">
    <w:name w:val="List Paragraph"/>
    <w:basedOn w:val="Normal"/>
    <w:uiPriority w:val="34"/>
    <w:qFormat/>
    <w:rsid w:val="003924DD"/>
    <w:pPr>
      <w:spacing w:before="40" w:after="160" w:line="288" w:lineRule="auto"/>
      <w:ind w:left="720"/>
      <w:contextualSpacing/>
    </w:pPr>
    <w:rPr>
      <w:rFonts w:eastAsiaTheme="minorHAnsi"/>
      <w:b w:val="0"/>
      <w:color w:val="3B33A1" w:themeColor="text1" w:themeTint="A6"/>
      <w:kern w:val="20"/>
      <w:sz w:val="20"/>
      <w:szCs w:val="20"/>
      <w:lang w:eastAsia="ja-JP"/>
    </w:rPr>
  </w:style>
  <w:style w:type="table" w:styleId="Vanligtabell2">
    <w:name w:val="Plain Table 2"/>
    <w:basedOn w:val="Vanligtabell"/>
    <w:uiPriority w:val="42"/>
    <w:rsid w:val="003924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951C8" w:themeColor="text1" w:themeTint="80"/>
        <w:bottom w:val="single" w:sz="4" w:space="0" w:color="5951C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951C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2Vert">
      <w:tblPr/>
      <w:tcPr>
        <w:tcBorders>
          <w:left w:val="single" w:sz="4" w:space="0" w:color="5951C8" w:themeColor="text1" w:themeTint="80"/>
          <w:right w:val="single" w:sz="4" w:space="0" w:color="5951C8" w:themeColor="text1" w:themeTint="80"/>
        </w:tcBorders>
      </w:tcPr>
    </w:tblStylePr>
    <w:tblStylePr w:type="band1Horz">
      <w:tblPr/>
      <w:tcPr>
        <w:tcBorders>
          <w:top w:val="single" w:sz="4" w:space="0" w:color="5951C8" w:themeColor="text1" w:themeTint="80"/>
          <w:bottom w:val="single" w:sz="4" w:space="0" w:color="5951C8" w:themeColor="text1" w:themeTint="80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D303D"/>
    <w:rPr>
      <w:color w:val="0563C1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D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17804\AppData\Roaming\Microsoft\Templates\Rap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1C81B5FD04064BBC9FD1093758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7623FA-51C4-47EF-B28F-928E37BA2E3E}"/>
      </w:docPartPr>
      <w:docPartBody>
        <w:p w:rsidR="00C35A66" w:rsidRDefault="006203D2">
          <w:pPr>
            <w:pStyle w:val="C1D1C81B5FD04064BBC9FD10937581AD"/>
          </w:pPr>
          <w:r w:rsidRPr="00D86945">
            <w:rPr>
              <w:rStyle w:val="UndertittelTegn"/>
              <w:b/>
              <w:lang w:bidi="nb-NO"/>
            </w:rPr>
            <w:fldChar w:fldCharType="begin"/>
          </w:r>
          <w:r w:rsidRPr="00D86945">
            <w:rPr>
              <w:rStyle w:val="UndertittelTegn"/>
              <w:lang w:bidi="nb-NO"/>
            </w:rPr>
            <w:instrText xml:space="preserve"> DATE  \@ "MMMM d"  \* MERGEFORMAT </w:instrText>
          </w:r>
          <w:r w:rsidRPr="00D86945">
            <w:rPr>
              <w:rStyle w:val="UndertittelTegn"/>
              <w:b/>
              <w:lang w:bidi="nb-NO"/>
            </w:rPr>
            <w:fldChar w:fldCharType="separate"/>
          </w:r>
          <w:r>
            <w:rPr>
              <w:rStyle w:val="UndertittelTegn"/>
              <w:lang w:bidi="nb-NO"/>
            </w:rPr>
            <w:t>oktober 1</w:t>
          </w:r>
          <w:r w:rsidRPr="00D86945">
            <w:rPr>
              <w:rStyle w:val="UndertittelTegn"/>
              <w:b/>
              <w:lang w:bidi="nb-NO"/>
            </w:rPr>
            <w:fldChar w:fldCharType="end"/>
          </w:r>
        </w:p>
      </w:docPartBody>
    </w:docPart>
    <w:docPart>
      <w:docPartPr>
        <w:name w:val="A6FEC2C40B6D40F0A0EB8DD0B8DE3B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AD3DBC-38DD-4205-83EB-2FDC8FC49D5D}"/>
      </w:docPartPr>
      <w:docPartBody>
        <w:p w:rsidR="00C35A66" w:rsidRDefault="006203D2">
          <w:pPr>
            <w:pStyle w:val="A6FEC2C40B6D40F0A0EB8DD0B8DE3B40"/>
          </w:pPr>
          <w:r>
            <w:rPr>
              <w:noProof/>
              <w:lang w:bidi="nb-NO"/>
            </w:rPr>
            <w:t>FIRMANAVN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D2"/>
    <w:rsid w:val="000357BD"/>
    <w:rsid w:val="000D1D85"/>
    <w:rsid w:val="0017153A"/>
    <w:rsid w:val="00216AFD"/>
    <w:rsid w:val="00222D51"/>
    <w:rsid w:val="002F514E"/>
    <w:rsid w:val="003A7F4F"/>
    <w:rsid w:val="003D6119"/>
    <w:rsid w:val="00411E4D"/>
    <w:rsid w:val="004F6150"/>
    <w:rsid w:val="00557C27"/>
    <w:rsid w:val="00586DF2"/>
    <w:rsid w:val="006026B7"/>
    <w:rsid w:val="006203D2"/>
    <w:rsid w:val="0073344D"/>
    <w:rsid w:val="0081768B"/>
    <w:rsid w:val="008572F6"/>
    <w:rsid w:val="00892971"/>
    <w:rsid w:val="008B67F8"/>
    <w:rsid w:val="008C7958"/>
    <w:rsid w:val="008D3D01"/>
    <w:rsid w:val="00A34C57"/>
    <w:rsid w:val="00AC0426"/>
    <w:rsid w:val="00AC3B58"/>
    <w:rsid w:val="00BC00F3"/>
    <w:rsid w:val="00C35A66"/>
    <w:rsid w:val="00C61991"/>
    <w:rsid w:val="00CC629E"/>
    <w:rsid w:val="00DA3CAF"/>
    <w:rsid w:val="00E55007"/>
    <w:rsid w:val="00EF5B43"/>
    <w:rsid w:val="00F17AA2"/>
    <w:rsid w:val="00FC12AD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caps/>
      <w:color w:val="44546A" w:themeColor="text2"/>
      <w:spacing w:val="20"/>
      <w:sz w:val="32"/>
      <w:lang w:eastAsia="en-US"/>
    </w:rPr>
  </w:style>
  <w:style w:type="paragraph" w:customStyle="1" w:styleId="C1D1C81B5FD04064BBC9FD10937581AD">
    <w:name w:val="C1D1C81B5FD04064BBC9FD10937581AD"/>
  </w:style>
  <w:style w:type="paragraph" w:customStyle="1" w:styleId="A6FEC2C40B6D40F0A0EB8DD0B8DE3B40">
    <w:name w:val="A6FEC2C40B6D40F0A0EB8DD0B8DE3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F9FAE9273FE4D8432DBD65F5E7C64" ma:contentTypeVersion="15" ma:contentTypeDescription="Create a new document." ma:contentTypeScope="" ma:versionID="7d9e4fd4469ca303c884e374d34942a5">
  <xsd:schema xmlns:xsd="http://www.w3.org/2001/XMLSchema" xmlns:xs="http://www.w3.org/2001/XMLSchema" xmlns:p="http://schemas.microsoft.com/office/2006/metadata/properties" xmlns:ns3="febb018b-9dce-4e4e-a63c-96a6a36baadd" xmlns:ns4="7120f9a8-047c-4d2d-a0df-e409fe434cea" targetNamespace="http://schemas.microsoft.com/office/2006/metadata/properties" ma:root="true" ma:fieldsID="491fe3174dd3d68b10a50df66109830b" ns3:_="" ns4:_="">
    <xsd:import namespace="febb018b-9dce-4e4e-a63c-96a6a36baadd"/>
    <xsd:import namespace="7120f9a8-047c-4d2d-a0df-e409fe434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b018b-9dce-4e4e-a63c-96a6a36b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0f9a8-047c-4d2d-a0df-e409fe434cea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22D1A-5E18-4131-8C81-21C6AFD2D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CDB6A-A087-4292-8007-24A37848F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b018b-9dce-4e4e-a63c-96a6a36baadd"/>
    <ds:schemaRef ds:uri="7120f9a8-047c-4d2d-a0df-e409fe43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48AA3-1805-4449-AB86-8891253F8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.dotx</Template>
  <TotalTime>2</TotalTime>
  <Pages>3</Pages>
  <Words>548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Åshild Steinberg Holmen</dc:creator>
  <cp:keywords/>
  <cp:lastModifiedBy>Bente</cp:lastModifiedBy>
  <cp:revision>2</cp:revision>
  <cp:lastPrinted>2020-03-05T12:46:00Z</cp:lastPrinted>
  <dcterms:created xsi:type="dcterms:W3CDTF">2024-02-01T15:46:00Z</dcterms:created>
  <dcterms:modified xsi:type="dcterms:W3CDTF">2024-02-01T15:46:00Z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0x010100005F9FAE9273FE4D8432DBD65F5E7C64</vt:lpwstr>
  </property>
</Properties>
</file>